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063" w:rsidRPr="00331A8E" w:rsidRDefault="00F15DE9" w:rsidP="00E24063">
      <w:pPr>
        <w:bidi/>
        <w:ind w:firstLine="720"/>
        <w:jc w:val="center"/>
        <w:rPr>
          <w:rFonts w:cs="Traditional Arabic"/>
          <w:b/>
          <w:bCs/>
          <w:sz w:val="40"/>
          <w:szCs w:val="40"/>
          <w:rtl/>
        </w:rPr>
      </w:pPr>
      <w:r w:rsidRPr="00331A8E">
        <w:rPr>
          <w:rFonts w:cs="Traditional Arabic" w:hint="cs"/>
          <w:b/>
          <w:bCs/>
          <w:sz w:val="40"/>
          <w:szCs w:val="40"/>
          <w:rtl/>
        </w:rPr>
        <w:t>بيانٌ ونداء إلى الشَّباب السوري الذي</w:t>
      </w:r>
      <w:r w:rsidR="00331A8E" w:rsidRPr="00331A8E">
        <w:rPr>
          <w:rFonts w:cs="Traditional Arabic" w:hint="cs"/>
          <w:b/>
          <w:bCs/>
          <w:sz w:val="40"/>
          <w:szCs w:val="40"/>
          <w:rtl/>
        </w:rPr>
        <w:t xml:space="preserve">ن يفترشون </w:t>
      </w:r>
      <w:r w:rsidR="00A62034" w:rsidRPr="00331A8E">
        <w:rPr>
          <w:rFonts w:cs="Traditional Arabic" w:hint="cs"/>
          <w:b/>
          <w:bCs/>
          <w:sz w:val="40"/>
          <w:szCs w:val="40"/>
          <w:rtl/>
        </w:rPr>
        <w:t>المخيمات</w:t>
      </w:r>
    </w:p>
    <w:p w:rsidR="00F15DE9" w:rsidRDefault="00F15DE9" w:rsidP="00F15DE9">
      <w:pPr>
        <w:bidi/>
        <w:ind w:firstLine="720"/>
        <w:jc w:val="center"/>
        <w:rPr>
          <w:rFonts w:cs="Traditional Arabic"/>
          <w:b/>
          <w:bCs/>
          <w:sz w:val="32"/>
          <w:szCs w:val="32"/>
          <w:rtl/>
        </w:rPr>
      </w:pPr>
      <w:r w:rsidRPr="00A62034">
        <w:rPr>
          <w:rFonts w:cs="Traditional Arabic" w:hint="cs"/>
          <w:b/>
          <w:bCs/>
          <w:sz w:val="32"/>
          <w:szCs w:val="32"/>
          <w:rtl/>
        </w:rPr>
        <w:t>بسم الله الرحمن الرحيم</w:t>
      </w:r>
    </w:p>
    <w:p w:rsidR="00F8015A" w:rsidRPr="00A62034" w:rsidRDefault="00F8015A" w:rsidP="00F8015A">
      <w:pPr>
        <w:bidi/>
        <w:ind w:firstLine="720"/>
        <w:rPr>
          <w:rFonts w:cs="Traditional Arabic"/>
          <w:b/>
          <w:bCs/>
          <w:sz w:val="32"/>
          <w:szCs w:val="32"/>
          <w:rtl/>
        </w:rPr>
      </w:pPr>
      <w:r>
        <w:rPr>
          <w:rFonts w:cs="Traditional Arabic" w:hint="cs"/>
          <w:b/>
          <w:bCs/>
          <w:sz w:val="32"/>
          <w:szCs w:val="32"/>
          <w:rtl/>
        </w:rPr>
        <w:t xml:space="preserve">الحمد لله، والصلاة والسلام على رسول الله، وبعد. </w:t>
      </w:r>
    </w:p>
    <w:p w:rsidR="002C60C9" w:rsidRDefault="00F8015A" w:rsidP="002C60C9">
      <w:pPr>
        <w:bidi/>
        <w:ind w:firstLine="720"/>
        <w:jc w:val="both"/>
        <w:rPr>
          <w:rFonts w:cs="Traditional Arabic"/>
          <w:b/>
          <w:bCs/>
          <w:sz w:val="32"/>
          <w:szCs w:val="32"/>
          <w:rtl/>
        </w:rPr>
      </w:pPr>
      <w:r>
        <w:rPr>
          <w:rFonts w:cs="Traditional Arabic" w:hint="cs"/>
          <w:b/>
          <w:bCs/>
          <w:sz w:val="32"/>
          <w:szCs w:val="32"/>
          <w:rtl/>
        </w:rPr>
        <w:t>ف</w:t>
      </w:r>
      <w:r w:rsidR="002C60C9">
        <w:rPr>
          <w:rFonts w:cs="Traditional Arabic" w:hint="cs"/>
          <w:b/>
          <w:bCs/>
          <w:sz w:val="32"/>
          <w:szCs w:val="32"/>
          <w:rtl/>
        </w:rPr>
        <w:t xml:space="preserve">قد تجاوز عدد الشباب السوري </w:t>
      </w:r>
      <w:r w:rsidR="00A62034">
        <w:rPr>
          <w:rFonts w:cs="Traditional Arabic" w:hint="cs"/>
          <w:b/>
          <w:bCs/>
          <w:sz w:val="32"/>
          <w:szCs w:val="32"/>
          <w:rtl/>
        </w:rPr>
        <w:t xml:space="preserve">الذين يفترشون </w:t>
      </w:r>
      <w:r w:rsidR="00DB6ADF">
        <w:rPr>
          <w:rFonts w:cs="Traditional Arabic" w:hint="cs"/>
          <w:b/>
          <w:bCs/>
          <w:sz w:val="32"/>
          <w:szCs w:val="32"/>
          <w:rtl/>
        </w:rPr>
        <w:t>الخيام</w:t>
      </w:r>
      <w:r w:rsidR="002C60C9">
        <w:rPr>
          <w:rFonts w:cs="Traditional Arabic" w:hint="cs"/>
          <w:b/>
          <w:bCs/>
          <w:sz w:val="32"/>
          <w:szCs w:val="32"/>
          <w:rtl/>
        </w:rPr>
        <w:t xml:space="preserve"> في مخيمات اللاجئين في الأردن، ولبنان، وتركيا، وعلى الحدود داخل الأراض السورية .. </w:t>
      </w:r>
      <w:r w:rsidR="00A62034">
        <w:rPr>
          <w:rFonts w:cs="Traditional Arabic" w:hint="cs"/>
          <w:b/>
          <w:bCs/>
          <w:sz w:val="32"/>
          <w:szCs w:val="32"/>
          <w:rtl/>
        </w:rPr>
        <w:t>عشرات الآلاف .. إن لم يكن مئات الآلاف</w:t>
      </w:r>
      <w:r w:rsidR="002C60C9">
        <w:rPr>
          <w:rFonts w:cs="Traditional Arabic" w:hint="cs"/>
          <w:b/>
          <w:bCs/>
          <w:sz w:val="32"/>
          <w:szCs w:val="32"/>
          <w:rtl/>
        </w:rPr>
        <w:t>!</w:t>
      </w:r>
    </w:p>
    <w:p w:rsidR="002C60C9" w:rsidRDefault="00F8015A" w:rsidP="00033331">
      <w:pPr>
        <w:bidi/>
        <w:ind w:firstLine="720"/>
        <w:jc w:val="both"/>
        <w:rPr>
          <w:rFonts w:cs="Traditional Arabic"/>
          <w:b/>
          <w:bCs/>
          <w:sz w:val="32"/>
          <w:szCs w:val="32"/>
        </w:rPr>
      </w:pPr>
      <w:r>
        <w:rPr>
          <w:rFonts w:cs="Traditional Arabic" w:hint="cs"/>
          <w:b/>
          <w:bCs/>
          <w:sz w:val="32"/>
          <w:szCs w:val="32"/>
          <w:rtl/>
        </w:rPr>
        <w:t>ولهؤلاء الشّباب نوجه النداء، والخطاب:</w:t>
      </w:r>
      <w:r w:rsidR="002C60C9">
        <w:rPr>
          <w:rFonts w:cs="Traditional Arabic" w:hint="cs"/>
          <w:b/>
          <w:bCs/>
          <w:sz w:val="32"/>
          <w:szCs w:val="32"/>
          <w:rtl/>
        </w:rPr>
        <w:t xml:space="preserve">  </w:t>
      </w:r>
      <w:bookmarkStart w:id="0" w:name="_GoBack"/>
      <w:bookmarkEnd w:id="0"/>
    </w:p>
    <w:p w:rsidR="00A62034" w:rsidRDefault="002C60C9" w:rsidP="00033331">
      <w:pPr>
        <w:bidi/>
        <w:ind w:firstLine="720"/>
        <w:jc w:val="both"/>
        <w:rPr>
          <w:rFonts w:cs="Traditional Arabic"/>
          <w:b/>
          <w:bCs/>
          <w:sz w:val="32"/>
          <w:szCs w:val="32"/>
          <w:rtl/>
        </w:rPr>
      </w:pPr>
      <w:r>
        <w:rPr>
          <w:rFonts w:cs="Traditional Arabic" w:hint="cs"/>
          <w:b/>
          <w:bCs/>
          <w:sz w:val="32"/>
          <w:szCs w:val="32"/>
          <w:rtl/>
        </w:rPr>
        <w:t xml:space="preserve">أيها الشباب .. كيف ترضون لأنفسكم أن تفترشوا </w:t>
      </w:r>
      <w:r w:rsidR="00A62034">
        <w:rPr>
          <w:rFonts w:cs="Traditional Arabic" w:hint="cs"/>
          <w:b/>
          <w:bCs/>
          <w:sz w:val="32"/>
          <w:szCs w:val="32"/>
          <w:rtl/>
        </w:rPr>
        <w:t xml:space="preserve">خيام الذل والهوان .. أن </w:t>
      </w:r>
      <w:r>
        <w:rPr>
          <w:rFonts w:cs="Traditional Arabic" w:hint="cs"/>
          <w:b/>
          <w:bCs/>
          <w:sz w:val="32"/>
          <w:szCs w:val="32"/>
          <w:rtl/>
        </w:rPr>
        <w:t>تزاحموا الأطفال، والنساء، والشيوخ</w:t>
      </w:r>
      <w:r w:rsidR="00E337F8">
        <w:rPr>
          <w:rFonts w:cs="Traditional Arabic" w:hint="cs"/>
          <w:b/>
          <w:bCs/>
          <w:sz w:val="32"/>
          <w:szCs w:val="32"/>
          <w:rtl/>
        </w:rPr>
        <w:t xml:space="preserve"> </w:t>
      </w:r>
      <w:r w:rsidR="00A62034">
        <w:rPr>
          <w:rFonts w:cs="Traditional Arabic" w:hint="cs"/>
          <w:b/>
          <w:bCs/>
          <w:sz w:val="32"/>
          <w:szCs w:val="32"/>
          <w:rtl/>
        </w:rPr>
        <w:t xml:space="preserve">خيامهم </w:t>
      </w:r>
      <w:r w:rsidR="00F8015A">
        <w:rPr>
          <w:rFonts w:cs="Traditional Arabic" w:hint="cs"/>
          <w:b/>
          <w:bCs/>
          <w:sz w:val="32"/>
          <w:szCs w:val="32"/>
          <w:rtl/>
        </w:rPr>
        <w:t xml:space="preserve">وطعامهم </w:t>
      </w:r>
      <w:r w:rsidR="00A62034">
        <w:rPr>
          <w:rFonts w:cs="Traditional Arabic" w:hint="cs"/>
          <w:b/>
          <w:bCs/>
          <w:sz w:val="32"/>
          <w:szCs w:val="32"/>
          <w:rtl/>
        </w:rPr>
        <w:t xml:space="preserve">.. وإن كان الأطفال، والنساء، والشيوخ معذورين بالاستضعاف .. فما عذركم أنتم؟! </w:t>
      </w:r>
    </w:p>
    <w:p w:rsidR="0007086C" w:rsidRDefault="00A62034" w:rsidP="00033331">
      <w:pPr>
        <w:bidi/>
        <w:ind w:firstLine="720"/>
        <w:jc w:val="both"/>
        <w:rPr>
          <w:rFonts w:cs="Traditional Arabic"/>
          <w:b/>
          <w:bCs/>
          <w:sz w:val="32"/>
          <w:szCs w:val="32"/>
          <w:rtl/>
        </w:rPr>
      </w:pPr>
      <w:r>
        <w:rPr>
          <w:rFonts w:cs="Traditional Arabic" w:hint="cs"/>
          <w:b/>
          <w:bCs/>
          <w:sz w:val="32"/>
          <w:szCs w:val="32"/>
          <w:rtl/>
        </w:rPr>
        <w:t xml:space="preserve">كنتم من قبل تعتذرون بقلة السلاح، </w:t>
      </w:r>
      <w:r w:rsidR="00F57A01">
        <w:rPr>
          <w:rFonts w:cs="Traditional Arabic" w:hint="cs"/>
          <w:b/>
          <w:bCs/>
          <w:sz w:val="32"/>
          <w:szCs w:val="32"/>
          <w:rtl/>
        </w:rPr>
        <w:t xml:space="preserve">وأنكم لا تملكون السلاح، </w:t>
      </w:r>
      <w:r>
        <w:rPr>
          <w:rFonts w:cs="Traditional Arabic" w:hint="cs"/>
          <w:b/>
          <w:bCs/>
          <w:sz w:val="32"/>
          <w:szCs w:val="32"/>
          <w:rtl/>
        </w:rPr>
        <w:t>وها هو اليوم ــ بفضل الله ــ قد أصبح السلاح متوفراً لكل من ي</w:t>
      </w:r>
      <w:r w:rsidR="0007086C">
        <w:rPr>
          <w:rFonts w:cs="Traditional Arabic" w:hint="cs"/>
          <w:b/>
          <w:bCs/>
          <w:sz w:val="32"/>
          <w:szCs w:val="32"/>
          <w:rtl/>
        </w:rPr>
        <w:t>َ</w:t>
      </w:r>
      <w:r>
        <w:rPr>
          <w:rFonts w:cs="Traditional Arabic" w:hint="cs"/>
          <w:b/>
          <w:bCs/>
          <w:sz w:val="32"/>
          <w:szCs w:val="32"/>
          <w:rtl/>
        </w:rPr>
        <w:t>ص</w:t>
      </w:r>
      <w:r w:rsidR="0007086C">
        <w:rPr>
          <w:rFonts w:cs="Traditional Arabic" w:hint="cs"/>
          <w:b/>
          <w:bCs/>
          <w:sz w:val="32"/>
          <w:szCs w:val="32"/>
          <w:rtl/>
        </w:rPr>
        <w:t>ْ</w:t>
      </w:r>
      <w:r>
        <w:rPr>
          <w:rFonts w:cs="Traditional Arabic" w:hint="cs"/>
          <w:b/>
          <w:bCs/>
          <w:sz w:val="32"/>
          <w:szCs w:val="32"/>
          <w:rtl/>
        </w:rPr>
        <w:t xml:space="preserve">دق الله في جهاده، </w:t>
      </w:r>
      <w:r w:rsidR="00F57A01">
        <w:rPr>
          <w:rFonts w:cs="Traditional Arabic" w:hint="cs"/>
          <w:b/>
          <w:bCs/>
          <w:sz w:val="32"/>
          <w:szCs w:val="32"/>
          <w:rtl/>
        </w:rPr>
        <w:t xml:space="preserve">ويريد صادقاً أن يُجاهد، </w:t>
      </w:r>
      <w:r w:rsidR="00DB6ADF">
        <w:rPr>
          <w:rFonts w:cs="Traditional Arabic" w:hint="cs"/>
          <w:b/>
          <w:bCs/>
          <w:sz w:val="32"/>
          <w:szCs w:val="32"/>
          <w:rtl/>
        </w:rPr>
        <w:t xml:space="preserve">وإنّي لأعيذكم </w:t>
      </w:r>
      <w:r>
        <w:rPr>
          <w:rFonts w:cs="Traditional Arabic" w:hint="cs"/>
          <w:b/>
          <w:bCs/>
          <w:sz w:val="32"/>
          <w:szCs w:val="32"/>
          <w:rtl/>
        </w:rPr>
        <w:t>أن يُحم</w:t>
      </w:r>
      <w:r w:rsidR="0007086C">
        <w:rPr>
          <w:rFonts w:cs="Traditional Arabic" w:hint="cs"/>
          <w:b/>
          <w:bCs/>
          <w:sz w:val="32"/>
          <w:szCs w:val="32"/>
          <w:rtl/>
        </w:rPr>
        <w:t>َ</w:t>
      </w:r>
      <w:r>
        <w:rPr>
          <w:rFonts w:cs="Traditional Arabic" w:hint="cs"/>
          <w:b/>
          <w:bCs/>
          <w:sz w:val="32"/>
          <w:szCs w:val="32"/>
          <w:rtl/>
        </w:rPr>
        <w:t xml:space="preserve">ل عليكم قوله تعالى:[ </w:t>
      </w:r>
      <w:r w:rsidRPr="00A62034">
        <w:rPr>
          <w:rFonts w:cs="Traditional Arabic"/>
          <w:b/>
          <w:bCs/>
          <w:sz w:val="32"/>
          <w:szCs w:val="32"/>
          <w:rtl/>
        </w:rPr>
        <w:t>وَلَوْ أَرَادُواْ الْخُرُوجَ لأَعَدُّواْ لَهُ عُدَّةً وَلَـكِن كَرِهَ اللّهُ انبِعَاثَهُمْ فَثَبَّطَهُمْ وَقِيلَ</w:t>
      </w:r>
      <w:r w:rsidR="0007086C">
        <w:rPr>
          <w:rFonts w:cs="Traditional Arabic"/>
          <w:b/>
          <w:bCs/>
          <w:sz w:val="32"/>
          <w:szCs w:val="32"/>
          <w:rtl/>
        </w:rPr>
        <w:t xml:space="preserve"> اقْعُدُواْ مَعَ الْقَاعِدِينَ </w:t>
      </w:r>
      <w:r w:rsidR="0007086C">
        <w:rPr>
          <w:rFonts w:cs="Traditional Arabic" w:hint="cs"/>
          <w:b/>
          <w:bCs/>
          <w:sz w:val="32"/>
          <w:szCs w:val="32"/>
          <w:rtl/>
        </w:rPr>
        <w:t>]</w:t>
      </w:r>
      <w:r w:rsidR="0007086C">
        <w:rPr>
          <w:rFonts w:cs="Traditional Arabic"/>
          <w:b/>
          <w:bCs/>
          <w:sz w:val="32"/>
          <w:szCs w:val="32"/>
          <w:rtl/>
        </w:rPr>
        <w:t>التوبة:</w:t>
      </w:r>
      <w:r w:rsidR="0007086C">
        <w:rPr>
          <w:rFonts w:cs="Traditional Arabic" w:hint="cs"/>
          <w:b/>
          <w:bCs/>
          <w:sz w:val="32"/>
          <w:szCs w:val="32"/>
          <w:rtl/>
        </w:rPr>
        <w:t>46.</w:t>
      </w:r>
    </w:p>
    <w:p w:rsidR="00033331" w:rsidRDefault="00033331" w:rsidP="00033331">
      <w:pPr>
        <w:bidi/>
        <w:ind w:firstLine="720"/>
        <w:jc w:val="both"/>
        <w:rPr>
          <w:rFonts w:cs="Traditional Arabic"/>
          <w:b/>
          <w:bCs/>
          <w:sz w:val="32"/>
          <w:szCs w:val="32"/>
          <w:rtl/>
        </w:rPr>
      </w:pPr>
      <w:r>
        <w:rPr>
          <w:rFonts w:cs="Traditional Arabic" w:hint="cs"/>
          <w:b/>
          <w:bCs/>
          <w:sz w:val="32"/>
          <w:szCs w:val="32"/>
          <w:rtl/>
        </w:rPr>
        <w:t xml:space="preserve">علام عندما </w:t>
      </w:r>
      <w:r w:rsidR="0007086C">
        <w:rPr>
          <w:rFonts w:cs="Traditional Arabic" w:hint="cs"/>
          <w:b/>
          <w:bCs/>
          <w:sz w:val="32"/>
          <w:szCs w:val="32"/>
          <w:rtl/>
        </w:rPr>
        <w:t xml:space="preserve">قال </w:t>
      </w:r>
      <w:r w:rsidR="00F57A01">
        <w:rPr>
          <w:rFonts w:cs="Traditional Arabic" w:hint="cs"/>
          <w:b/>
          <w:bCs/>
          <w:sz w:val="32"/>
          <w:szCs w:val="32"/>
          <w:rtl/>
        </w:rPr>
        <w:t xml:space="preserve">الله </w:t>
      </w:r>
      <w:r w:rsidR="0007086C">
        <w:rPr>
          <w:rFonts w:cs="Traditional Arabic" w:hint="cs"/>
          <w:b/>
          <w:bCs/>
          <w:sz w:val="32"/>
          <w:szCs w:val="32"/>
          <w:rtl/>
        </w:rPr>
        <w:t>تعالى</w:t>
      </w:r>
      <w:r>
        <w:rPr>
          <w:rFonts w:cs="Traditional Arabic" w:hint="cs"/>
          <w:b/>
          <w:bCs/>
          <w:sz w:val="32"/>
          <w:szCs w:val="32"/>
          <w:rtl/>
        </w:rPr>
        <w:t xml:space="preserve"> لكم</w:t>
      </w:r>
      <w:r w:rsidR="0007086C">
        <w:rPr>
          <w:rFonts w:cs="Traditional Arabic" w:hint="cs"/>
          <w:b/>
          <w:bCs/>
          <w:sz w:val="32"/>
          <w:szCs w:val="32"/>
          <w:rtl/>
        </w:rPr>
        <w:t xml:space="preserve">:[ </w:t>
      </w:r>
      <w:r w:rsidR="0007086C" w:rsidRPr="0007086C">
        <w:rPr>
          <w:rFonts w:cs="Traditional Arabic"/>
          <w:b/>
          <w:bCs/>
          <w:sz w:val="32"/>
          <w:szCs w:val="32"/>
          <w:rtl/>
        </w:rPr>
        <w:t xml:space="preserve">كُتِبَ عَلَيْكُمُ الصِّيَامُ </w:t>
      </w:r>
      <w:r>
        <w:rPr>
          <w:rFonts w:cs="Traditional Arabic" w:hint="cs"/>
          <w:b/>
          <w:bCs/>
          <w:sz w:val="32"/>
          <w:szCs w:val="32"/>
          <w:rtl/>
        </w:rPr>
        <w:t xml:space="preserve">]البقرة:183. </w:t>
      </w:r>
      <w:r w:rsidR="0007086C">
        <w:rPr>
          <w:rFonts w:cs="Traditional Arabic" w:hint="cs"/>
          <w:b/>
          <w:bCs/>
          <w:sz w:val="32"/>
          <w:szCs w:val="32"/>
          <w:rtl/>
        </w:rPr>
        <w:t>لبي</w:t>
      </w:r>
      <w:r w:rsidR="00DB6ADF">
        <w:rPr>
          <w:rFonts w:cs="Traditional Arabic" w:hint="cs"/>
          <w:b/>
          <w:bCs/>
          <w:sz w:val="32"/>
          <w:szCs w:val="32"/>
          <w:rtl/>
        </w:rPr>
        <w:t>تم الأمر والنداء، فصمتم مشكورين، من غير تلكؤ، ولا جدال،</w:t>
      </w:r>
      <w:r w:rsidR="0007086C">
        <w:rPr>
          <w:rFonts w:cs="Traditional Arabic" w:hint="cs"/>
          <w:b/>
          <w:bCs/>
          <w:sz w:val="32"/>
          <w:szCs w:val="32"/>
          <w:rtl/>
        </w:rPr>
        <w:t xml:space="preserve"> و</w:t>
      </w:r>
      <w:r>
        <w:rPr>
          <w:rFonts w:cs="Traditional Arabic" w:hint="cs"/>
          <w:b/>
          <w:bCs/>
          <w:sz w:val="32"/>
          <w:szCs w:val="32"/>
          <w:rtl/>
        </w:rPr>
        <w:t>عندما قال لكم</w:t>
      </w:r>
      <w:r w:rsidR="0007086C">
        <w:rPr>
          <w:rFonts w:cs="Traditional Arabic" w:hint="cs"/>
          <w:b/>
          <w:bCs/>
          <w:sz w:val="32"/>
          <w:szCs w:val="32"/>
          <w:rtl/>
        </w:rPr>
        <w:t xml:space="preserve">:[ </w:t>
      </w:r>
      <w:r w:rsidR="0007086C" w:rsidRPr="0007086C">
        <w:rPr>
          <w:rFonts w:cs="Traditional Arabic"/>
          <w:b/>
          <w:bCs/>
          <w:sz w:val="32"/>
          <w:szCs w:val="32"/>
          <w:rtl/>
        </w:rPr>
        <w:t xml:space="preserve">كُتِبَ عَلَيْكُمُ الْقِتَالُ </w:t>
      </w:r>
      <w:r w:rsidR="0007086C">
        <w:rPr>
          <w:rFonts w:cs="Traditional Arabic" w:hint="cs"/>
          <w:b/>
          <w:bCs/>
          <w:sz w:val="32"/>
          <w:szCs w:val="32"/>
          <w:rtl/>
        </w:rPr>
        <w:t>]البقرة:216.</w:t>
      </w:r>
      <w:r>
        <w:rPr>
          <w:rFonts w:cs="Traditional Arabic" w:hint="cs"/>
          <w:b/>
          <w:bCs/>
          <w:sz w:val="32"/>
          <w:szCs w:val="32"/>
          <w:rtl/>
        </w:rPr>
        <w:t xml:space="preserve"> </w:t>
      </w:r>
      <w:r w:rsidR="0007086C">
        <w:rPr>
          <w:rFonts w:cs="Traditional Arabic" w:hint="cs"/>
          <w:b/>
          <w:bCs/>
          <w:sz w:val="32"/>
          <w:szCs w:val="32"/>
          <w:rtl/>
        </w:rPr>
        <w:t xml:space="preserve">تقاعستم عن تلبية الأمر، والنداء، </w:t>
      </w:r>
      <w:r w:rsidR="00DB6ADF">
        <w:rPr>
          <w:rFonts w:cs="Traditional Arabic" w:hint="cs"/>
          <w:b/>
          <w:bCs/>
          <w:sz w:val="32"/>
          <w:szCs w:val="32"/>
          <w:rtl/>
        </w:rPr>
        <w:t xml:space="preserve">وأكثرتم الجدال، </w:t>
      </w:r>
      <w:r w:rsidR="0007086C">
        <w:rPr>
          <w:rFonts w:cs="Traditional Arabic" w:hint="cs"/>
          <w:b/>
          <w:bCs/>
          <w:sz w:val="32"/>
          <w:szCs w:val="32"/>
          <w:rtl/>
        </w:rPr>
        <w:t xml:space="preserve">ورضيتم لأنفسكم عيش </w:t>
      </w:r>
      <w:r>
        <w:rPr>
          <w:rFonts w:cs="Traditional Arabic" w:hint="cs"/>
          <w:b/>
          <w:bCs/>
          <w:sz w:val="32"/>
          <w:szCs w:val="32"/>
          <w:rtl/>
        </w:rPr>
        <w:t>الخيام، و</w:t>
      </w:r>
      <w:r w:rsidR="0007086C">
        <w:rPr>
          <w:rFonts w:cs="Traditional Arabic" w:hint="cs"/>
          <w:b/>
          <w:bCs/>
          <w:sz w:val="32"/>
          <w:szCs w:val="32"/>
          <w:rtl/>
        </w:rPr>
        <w:t>الذل والهوان، علماً أن الأمر والفرض واحد</w:t>
      </w:r>
      <w:r>
        <w:rPr>
          <w:rFonts w:cs="Traditional Arabic" w:hint="cs"/>
          <w:b/>
          <w:bCs/>
          <w:sz w:val="32"/>
          <w:szCs w:val="32"/>
          <w:rtl/>
        </w:rPr>
        <w:t>، وهو</w:t>
      </w:r>
      <w:r w:rsidR="0007086C">
        <w:rPr>
          <w:rFonts w:cs="Traditional Arabic" w:hint="cs"/>
          <w:b/>
          <w:bCs/>
          <w:sz w:val="32"/>
          <w:szCs w:val="32"/>
          <w:rtl/>
        </w:rPr>
        <w:t xml:space="preserve"> [</w:t>
      </w:r>
      <w:r w:rsidR="0007086C" w:rsidRPr="0007086C">
        <w:rPr>
          <w:rFonts w:cs="Traditional Arabic"/>
          <w:b/>
          <w:bCs/>
          <w:sz w:val="32"/>
          <w:szCs w:val="32"/>
          <w:rtl/>
        </w:rPr>
        <w:t>كُتِبَ عَلَيْكُمُ</w:t>
      </w:r>
      <w:r w:rsidR="0007086C">
        <w:rPr>
          <w:rFonts w:cs="Traditional Arabic" w:hint="cs"/>
          <w:b/>
          <w:bCs/>
          <w:sz w:val="32"/>
          <w:szCs w:val="32"/>
          <w:rtl/>
        </w:rPr>
        <w:t xml:space="preserve"> ]، والآمر واحد، وهو الله تعالى رب العالمين؟! </w:t>
      </w:r>
    </w:p>
    <w:p w:rsidR="00033331" w:rsidRDefault="00033331" w:rsidP="00033331">
      <w:pPr>
        <w:bidi/>
        <w:ind w:firstLine="720"/>
        <w:jc w:val="both"/>
        <w:rPr>
          <w:rFonts w:cs="Traditional Arabic"/>
          <w:b/>
          <w:bCs/>
          <w:sz w:val="32"/>
          <w:szCs w:val="32"/>
          <w:rtl/>
        </w:rPr>
      </w:pPr>
      <w:r>
        <w:rPr>
          <w:rFonts w:cs="Traditional Arabic" w:hint="cs"/>
          <w:b/>
          <w:bCs/>
          <w:sz w:val="32"/>
          <w:szCs w:val="32"/>
          <w:rtl/>
        </w:rPr>
        <w:t xml:space="preserve">كيف ترضون لأنفسكم </w:t>
      </w:r>
      <w:r w:rsidR="00722127">
        <w:rPr>
          <w:rFonts w:cs="Traditional Arabic" w:hint="cs"/>
          <w:b/>
          <w:bCs/>
          <w:sz w:val="32"/>
          <w:szCs w:val="32"/>
          <w:rtl/>
        </w:rPr>
        <w:t>الفرار من الزحف، و</w:t>
      </w:r>
      <w:r>
        <w:rPr>
          <w:rFonts w:cs="Traditional Arabic" w:hint="cs"/>
          <w:b/>
          <w:bCs/>
          <w:sz w:val="32"/>
          <w:szCs w:val="32"/>
          <w:rtl/>
        </w:rPr>
        <w:t>افتراش مخيمات الذل والهوان، بينما بيوتكم تُهدّم على رؤوس ساكنيها</w:t>
      </w:r>
      <w:r w:rsidR="0002513D">
        <w:rPr>
          <w:rFonts w:cs="Traditional Arabic" w:hint="cs"/>
          <w:b/>
          <w:bCs/>
          <w:sz w:val="32"/>
          <w:szCs w:val="32"/>
          <w:rtl/>
        </w:rPr>
        <w:t xml:space="preserve"> من أهاليكم</w:t>
      </w:r>
      <w:r w:rsidR="00F57A01">
        <w:rPr>
          <w:rFonts w:cs="Traditional Arabic" w:hint="cs"/>
          <w:b/>
          <w:bCs/>
          <w:sz w:val="32"/>
          <w:szCs w:val="32"/>
          <w:rtl/>
        </w:rPr>
        <w:t xml:space="preserve"> ..</w:t>
      </w:r>
      <w:r>
        <w:rPr>
          <w:rFonts w:cs="Traditional Arabic" w:hint="cs"/>
          <w:b/>
          <w:bCs/>
          <w:sz w:val="32"/>
          <w:szCs w:val="32"/>
          <w:rtl/>
        </w:rPr>
        <w:t xml:space="preserve"> وحرماتكم وأعراضكم تُنتَهك </w:t>
      </w:r>
      <w:r w:rsidR="00722127">
        <w:rPr>
          <w:rFonts w:cs="Traditional Arabic" w:hint="cs"/>
          <w:b/>
          <w:bCs/>
          <w:sz w:val="32"/>
          <w:szCs w:val="32"/>
          <w:rtl/>
        </w:rPr>
        <w:t xml:space="preserve">صباح مساء </w:t>
      </w:r>
      <w:r>
        <w:rPr>
          <w:rFonts w:cs="Traditional Arabic" w:hint="cs"/>
          <w:b/>
          <w:bCs/>
          <w:sz w:val="32"/>
          <w:szCs w:val="32"/>
          <w:rtl/>
        </w:rPr>
        <w:t>على أيدي عصابات المجرم الطاغية بشار الأسد؟!</w:t>
      </w:r>
    </w:p>
    <w:p w:rsidR="00033331" w:rsidRDefault="00033331" w:rsidP="00033331">
      <w:pPr>
        <w:bidi/>
        <w:ind w:firstLine="720"/>
        <w:jc w:val="both"/>
        <w:rPr>
          <w:rFonts w:cs="Traditional Arabic"/>
          <w:b/>
          <w:bCs/>
          <w:sz w:val="32"/>
          <w:szCs w:val="32"/>
          <w:rtl/>
        </w:rPr>
      </w:pPr>
      <w:r>
        <w:rPr>
          <w:rFonts w:cs="Traditional Arabic" w:hint="cs"/>
          <w:b/>
          <w:bCs/>
          <w:sz w:val="32"/>
          <w:szCs w:val="32"/>
          <w:rtl/>
        </w:rPr>
        <w:t>أيها الشباب .. كيف ترضون لأنفسكم أن ينفر لنصرة الشام وأهل الشام، شباب من أقاصي صقاع الأرض ــ جزاهم الله خيراً ــ بينما أنتم المقربون، أهل الديار، أبناء البلد .. الديار دياركم، والأعراض أعراضكم، والحرمات حرماتكم ..</w:t>
      </w:r>
      <w:r w:rsidR="00722127">
        <w:rPr>
          <w:rFonts w:cs="Traditional Arabic" w:hint="cs"/>
          <w:b/>
          <w:bCs/>
          <w:sz w:val="32"/>
          <w:szCs w:val="32"/>
          <w:rtl/>
        </w:rPr>
        <w:t xml:space="preserve"> تفرون، وتُدبرون، </w:t>
      </w:r>
      <w:r w:rsidR="0002513D">
        <w:rPr>
          <w:rFonts w:cs="Traditional Arabic" w:hint="cs"/>
          <w:b/>
          <w:bCs/>
          <w:sz w:val="32"/>
          <w:szCs w:val="32"/>
          <w:rtl/>
        </w:rPr>
        <w:t xml:space="preserve">وترضون لأنفسكم عيش الذل والهوان، في المخيمات؟! </w:t>
      </w:r>
    </w:p>
    <w:p w:rsidR="00F8015A" w:rsidRDefault="00F8015A" w:rsidP="00F8015A">
      <w:pPr>
        <w:bidi/>
        <w:ind w:firstLine="720"/>
        <w:jc w:val="both"/>
        <w:rPr>
          <w:rFonts w:cs="Traditional Arabic"/>
          <w:b/>
          <w:bCs/>
          <w:sz w:val="32"/>
          <w:szCs w:val="32"/>
          <w:rtl/>
        </w:rPr>
      </w:pPr>
      <w:r>
        <w:rPr>
          <w:rFonts w:cs="Traditional Arabic" w:hint="cs"/>
          <w:b/>
          <w:bCs/>
          <w:sz w:val="32"/>
          <w:szCs w:val="32"/>
          <w:rtl/>
        </w:rPr>
        <w:t xml:space="preserve">والله تعالى يقول لكم:[ </w:t>
      </w:r>
      <w:r>
        <w:rPr>
          <w:rFonts w:cs="Traditional Arabic"/>
          <w:b/>
          <w:bCs/>
          <w:sz w:val="32"/>
          <w:szCs w:val="32"/>
          <w:rtl/>
        </w:rPr>
        <w:t>وَمَا لَكُمْ لاَ تُقَاتِلُونَ فِي سَبِيلِ اللّهِ وَالْمُسْتَضْعَفِينَ مِنَ الرِّجَالِ وَالنِّسَاء وَالْوِلْدَانِ الَّذِينَ يَقُولُونَ رَبَّنَا أَخْرِجْنَا مِنْ هَـذِهِ الْقَرْيَةِ الظَّالِمِ أَهْلُهَا وَاجْعَل لَّنَا مِن لَّدُنكَ وَلِيّاً وَاجْعَل لَّنَا مِن لَّدُنكَ نَصِيراً ]النساء:75.</w:t>
      </w:r>
      <w:r>
        <w:rPr>
          <w:rFonts w:cs="Traditional Arabic" w:hint="cs"/>
          <w:b/>
          <w:bCs/>
          <w:sz w:val="32"/>
          <w:szCs w:val="32"/>
          <w:rtl/>
        </w:rPr>
        <w:t xml:space="preserve"> </w:t>
      </w:r>
    </w:p>
    <w:p w:rsidR="00F8015A" w:rsidRDefault="00F57A01" w:rsidP="00F57A01">
      <w:pPr>
        <w:bidi/>
        <w:ind w:firstLine="720"/>
        <w:jc w:val="both"/>
        <w:rPr>
          <w:rFonts w:cs="Traditional Arabic"/>
          <w:b/>
          <w:bCs/>
          <w:sz w:val="32"/>
          <w:szCs w:val="32"/>
          <w:rtl/>
        </w:rPr>
      </w:pPr>
      <w:r>
        <w:rPr>
          <w:rFonts w:cs="Traditional Arabic"/>
          <w:b/>
          <w:bCs/>
          <w:sz w:val="32"/>
          <w:szCs w:val="32"/>
          <w:rtl/>
        </w:rPr>
        <w:t>أيها الشباب</w:t>
      </w:r>
      <w:r>
        <w:rPr>
          <w:rFonts w:cs="Traditional Arabic" w:hint="cs"/>
          <w:b/>
          <w:bCs/>
          <w:sz w:val="32"/>
          <w:szCs w:val="32"/>
          <w:rtl/>
        </w:rPr>
        <w:t xml:space="preserve">، </w:t>
      </w:r>
      <w:r w:rsidR="00F8015A">
        <w:rPr>
          <w:rFonts w:cs="Traditional Arabic"/>
          <w:b/>
          <w:bCs/>
          <w:sz w:val="32"/>
          <w:szCs w:val="32"/>
          <w:rtl/>
        </w:rPr>
        <w:t>أيها الرجال الأشداء ..</w:t>
      </w:r>
      <w:r>
        <w:rPr>
          <w:rFonts w:cs="Traditional Arabic" w:hint="cs"/>
          <w:b/>
          <w:bCs/>
          <w:sz w:val="32"/>
          <w:szCs w:val="32"/>
          <w:rtl/>
        </w:rPr>
        <w:t xml:space="preserve"> تشكون ضنك العيش، وما تتعرضون له من إذلال، ومهانات في المخيمات ..</w:t>
      </w:r>
      <w:r w:rsidR="0079438A">
        <w:rPr>
          <w:rFonts w:cs="Traditional Arabic"/>
          <w:b/>
          <w:bCs/>
          <w:sz w:val="32"/>
          <w:szCs w:val="32"/>
        </w:rPr>
        <w:t xml:space="preserve"> </w:t>
      </w:r>
      <w:r w:rsidR="0079438A">
        <w:rPr>
          <w:rFonts w:cs="Traditional Arabic" w:hint="cs"/>
          <w:b/>
          <w:bCs/>
          <w:sz w:val="32"/>
          <w:szCs w:val="32"/>
          <w:rtl/>
          <w:lang w:val="en-GB"/>
        </w:rPr>
        <w:t xml:space="preserve"> </w:t>
      </w:r>
      <w:r w:rsidR="00622106">
        <w:rPr>
          <w:rFonts w:cs="Traditional Arabic" w:hint="cs"/>
          <w:b/>
          <w:bCs/>
          <w:sz w:val="32"/>
          <w:szCs w:val="32"/>
          <w:rtl/>
          <w:lang w:val="en-GB"/>
        </w:rPr>
        <w:t>ف</w:t>
      </w:r>
      <w:r w:rsidR="0079438A">
        <w:rPr>
          <w:rFonts w:cs="Traditional Arabic" w:hint="cs"/>
          <w:b/>
          <w:bCs/>
          <w:sz w:val="32"/>
          <w:szCs w:val="32"/>
          <w:rtl/>
          <w:lang w:val="en-GB"/>
        </w:rPr>
        <w:t>هو من عند أنفسكم،</w:t>
      </w:r>
      <w:r>
        <w:rPr>
          <w:rFonts w:cs="Traditional Arabic" w:hint="cs"/>
          <w:b/>
          <w:bCs/>
          <w:sz w:val="32"/>
          <w:szCs w:val="32"/>
          <w:rtl/>
        </w:rPr>
        <w:t xml:space="preserve"> </w:t>
      </w:r>
      <w:r w:rsidR="0079438A">
        <w:rPr>
          <w:rFonts w:cs="Traditional Arabic" w:hint="cs"/>
          <w:b/>
          <w:bCs/>
          <w:sz w:val="32"/>
          <w:szCs w:val="32"/>
          <w:rtl/>
        </w:rPr>
        <w:t>و</w:t>
      </w:r>
      <w:r>
        <w:rPr>
          <w:rFonts w:cs="Traditional Arabic" w:hint="cs"/>
          <w:b/>
          <w:bCs/>
          <w:sz w:val="32"/>
          <w:szCs w:val="32"/>
          <w:rtl/>
        </w:rPr>
        <w:t xml:space="preserve">هو جزء يسير من عاجل عذاب الله لكم، </w:t>
      </w:r>
      <w:r w:rsidR="00F8015A">
        <w:rPr>
          <w:rFonts w:cs="Traditional Arabic"/>
          <w:b/>
          <w:bCs/>
          <w:sz w:val="32"/>
          <w:szCs w:val="32"/>
          <w:rtl/>
        </w:rPr>
        <w:t xml:space="preserve"> قال تعالى:[ إِلاَّ تَنفِرُواْ يُعَذِّبْكُمْ عَذَاباً أَلِيماً وَيَسْتَبْدِلْ قَوْماً غَيْرَكُمْ وَلاَ تَضُرُّوهُ شَيْئاً وَاللّهُ عَلَى كُلِّ شَيْءٍ قَدِيرٌ ]التوبة:39. </w:t>
      </w:r>
      <w:r>
        <w:rPr>
          <w:rFonts w:cs="Traditional Arabic" w:hint="cs"/>
          <w:b/>
          <w:bCs/>
          <w:sz w:val="32"/>
          <w:szCs w:val="32"/>
          <w:rtl/>
        </w:rPr>
        <w:t>وقال تعالى:[</w:t>
      </w:r>
      <w:r w:rsidRPr="00F57A01">
        <w:rPr>
          <w:rtl/>
        </w:rPr>
        <w:t xml:space="preserve"> </w:t>
      </w:r>
      <w:r w:rsidRPr="00F57A01">
        <w:rPr>
          <w:rFonts w:cs="Traditional Arabic"/>
          <w:b/>
          <w:bCs/>
          <w:sz w:val="32"/>
          <w:szCs w:val="32"/>
          <w:rtl/>
        </w:rPr>
        <w:t>يَا أَيُّهَا الَّذِينَ آمَنُواْ مَا لَكُمْ إِذَا قِيلَ لَكُمُ انفِرُواْ فِي سَبِيلِ اللّهِ اثَّاقَلْتُمْ إِلَى الأَرْضِ أَرَضِيتُم بِالْحَيَاةِ الدُّنْيَا مِنَ الآخِرَةِ فَمَا مَتَاعُ الْحَيَاةِ الدُّنْيَ</w:t>
      </w:r>
      <w:r>
        <w:rPr>
          <w:rFonts w:cs="Traditional Arabic"/>
          <w:b/>
          <w:bCs/>
          <w:sz w:val="32"/>
          <w:szCs w:val="32"/>
          <w:rtl/>
        </w:rPr>
        <w:t xml:space="preserve">ا فِي الآخِرَةِ إِلاَّ قَلِيلٌ </w:t>
      </w:r>
      <w:r>
        <w:rPr>
          <w:rFonts w:cs="Traditional Arabic" w:hint="cs"/>
          <w:b/>
          <w:bCs/>
          <w:sz w:val="32"/>
          <w:szCs w:val="32"/>
          <w:rtl/>
        </w:rPr>
        <w:t>]</w:t>
      </w:r>
      <w:r>
        <w:rPr>
          <w:rFonts w:cs="Traditional Arabic"/>
          <w:b/>
          <w:bCs/>
          <w:sz w:val="32"/>
          <w:szCs w:val="32"/>
          <w:rtl/>
        </w:rPr>
        <w:t>التوبة:</w:t>
      </w:r>
      <w:r>
        <w:rPr>
          <w:rFonts w:cs="Traditional Arabic" w:hint="cs"/>
          <w:b/>
          <w:bCs/>
          <w:sz w:val="32"/>
          <w:szCs w:val="32"/>
          <w:rtl/>
        </w:rPr>
        <w:t xml:space="preserve">38. </w:t>
      </w:r>
    </w:p>
    <w:p w:rsidR="00F8015A" w:rsidRDefault="00F8015A" w:rsidP="00F8015A">
      <w:pPr>
        <w:bidi/>
        <w:ind w:firstLine="720"/>
        <w:jc w:val="both"/>
        <w:rPr>
          <w:rFonts w:cs="Traditional Arabic"/>
          <w:b/>
          <w:bCs/>
          <w:sz w:val="32"/>
          <w:szCs w:val="32"/>
          <w:rtl/>
        </w:rPr>
      </w:pPr>
      <w:r>
        <w:rPr>
          <w:rFonts w:cs="Traditional Arabic"/>
          <w:b/>
          <w:bCs/>
          <w:sz w:val="32"/>
          <w:szCs w:val="32"/>
          <w:rtl/>
        </w:rPr>
        <w:t xml:space="preserve">وفي الحديث، فقد صح عن النبي صلى الله عليه وسلم أنه قال:" من لم يغزُ، أو يجهّز غازياً، أو يخلف غازياً في أهله بخير، أصابه الله سبحانه بقارعة قبل يوم القيامة </w:t>
      </w:r>
      <w:r w:rsidRPr="00F57A01">
        <w:rPr>
          <w:rFonts w:cs="Traditional Arabic"/>
          <w:b/>
          <w:bCs/>
          <w:sz w:val="28"/>
          <w:szCs w:val="28"/>
          <w:rtl/>
        </w:rPr>
        <w:t xml:space="preserve">" </w:t>
      </w:r>
      <w:r w:rsidRPr="00F57A01">
        <w:rPr>
          <w:rFonts w:cs="Traditional Arabic"/>
          <w:b/>
          <w:bCs/>
          <w:rtl/>
        </w:rPr>
        <w:t>السلسلة الصحيحة: 2561</w:t>
      </w:r>
      <w:r>
        <w:rPr>
          <w:rFonts w:cs="Traditional Arabic"/>
          <w:b/>
          <w:bCs/>
          <w:rtl/>
        </w:rPr>
        <w:t>.</w:t>
      </w:r>
      <w:r>
        <w:rPr>
          <w:rFonts w:cs="Traditional Arabic"/>
          <w:b/>
          <w:bCs/>
          <w:sz w:val="32"/>
          <w:szCs w:val="32"/>
          <w:rtl/>
        </w:rPr>
        <w:t xml:space="preserve"> الله أعلم بماهية ونوعية وحجم هذه القارعة!</w:t>
      </w:r>
    </w:p>
    <w:p w:rsidR="00F8015A" w:rsidRDefault="00F8015A" w:rsidP="00F8015A">
      <w:pPr>
        <w:bidi/>
        <w:ind w:firstLine="720"/>
        <w:jc w:val="both"/>
        <w:rPr>
          <w:rFonts w:cs="Traditional Arabic"/>
          <w:b/>
          <w:bCs/>
          <w:sz w:val="32"/>
          <w:szCs w:val="32"/>
          <w:rtl/>
        </w:rPr>
      </w:pPr>
      <w:r>
        <w:rPr>
          <w:rFonts w:cs="Traditional Arabic"/>
          <w:b/>
          <w:bCs/>
          <w:sz w:val="32"/>
          <w:szCs w:val="32"/>
          <w:rtl/>
        </w:rPr>
        <w:t>وقال صلى الله عليه وسلم:" ما ترك قومٌ الجهادَ إلا عمَّهم الله بالعذاب "</w:t>
      </w:r>
      <w:r w:rsidRPr="00F57A01">
        <w:rPr>
          <w:rFonts w:cs="Traditional Arabic"/>
          <w:b/>
          <w:bCs/>
          <w:rtl/>
        </w:rPr>
        <w:t xml:space="preserve">السلسلة الصحيحة:2663. </w:t>
      </w:r>
    </w:p>
    <w:p w:rsidR="00F8015A" w:rsidRDefault="00F8015A" w:rsidP="00F8015A">
      <w:pPr>
        <w:bidi/>
        <w:ind w:firstLine="720"/>
        <w:jc w:val="both"/>
        <w:rPr>
          <w:rFonts w:cs="Traditional Arabic"/>
          <w:b/>
          <w:bCs/>
          <w:sz w:val="32"/>
          <w:szCs w:val="32"/>
          <w:rtl/>
        </w:rPr>
      </w:pPr>
      <w:r>
        <w:rPr>
          <w:rFonts w:cs="Traditional Arabic"/>
          <w:b/>
          <w:bCs/>
          <w:sz w:val="32"/>
          <w:szCs w:val="32"/>
          <w:rtl/>
        </w:rPr>
        <w:t xml:space="preserve">وقال صلى الله عليه وسلم:" من مات ولم يغزُ، ولم يحدّث به نفسه مات على شعبة من نفاق " مسلم. </w:t>
      </w:r>
    </w:p>
    <w:p w:rsidR="00F8015A" w:rsidRDefault="00F8015A" w:rsidP="00F8015A">
      <w:pPr>
        <w:bidi/>
        <w:ind w:firstLine="720"/>
        <w:jc w:val="both"/>
        <w:rPr>
          <w:rFonts w:cs="Traditional Arabic"/>
          <w:b/>
          <w:bCs/>
          <w:sz w:val="32"/>
          <w:szCs w:val="32"/>
          <w:rtl/>
        </w:rPr>
      </w:pPr>
      <w:r>
        <w:rPr>
          <w:rFonts w:cs="Traditional Arabic"/>
          <w:b/>
          <w:bCs/>
          <w:sz w:val="32"/>
          <w:szCs w:val="32"/>
          <w:rtl/>
        </w:rPr>
        <w:lastRenderedPageBreak/>
        <w:t>وقال صلى الله عليه وسلم:"</w:t>
      </w:r>
      <w:r w:rsidR="00F27A18">
        <w:rPr>
          <w:rFonts w:cs="Traditional Arabic" w:hint="cs"/>
          <w:b/>
          <w:bCs/>
          <w:sz w:val="32"/>
          <w:szCs w:val="32"/>
          <w:rtl/>
        </w:rPr>
        <w:t xml:space="preserve"> </w:t>
      </w:r>
      <w:r w:rsidR="00F27A18" w:rsidRPr="00F27A18">
        <w:rPr>
          <w:rStyle w:val="search-keys1"/>
          <w:rFonts w:ascii="Traditional Arabic" w:hAnsi="Traditional Arabic" w:cs="Traditional Arabic"/>
          <w:b/>
          <w:bCs/>
          <w:color w:val="000000" w:themeColor="text1"/>
          <w:sz w:val="30"/>
          <w:szCs w:val="30"/>
          <w:rtl/>
        </w:rPr>
        <w:t>إذا</w:t>
      </w:r>
      <w:r w:rsidR="00F27A18" w:rsidRPr="00F27A18">
        <w:rPr>
          <w:rStyle w:val="edit-big"/>
          <w:rFonts w:ascii="Traditional Arabic" w:hAnsi="Traditional Arabic" w:cs="Traditional Arabic"/>
          <w:b/>
          <w:bCs/>
          <w:color w:val="000000" w:themeColor="text1"/>
          <w:sz w:val="30"/>
          <w:szCs w:val="30"/>
          <w:rtl/>
        </w:rPr>
        <w:t xml:space="preserve"> </w:t>
      </w:r>
      <w:r w:rsidR="00F27A18" w:rsidRPr="00F27A18">
        <w:rPr>
          <w:rStyle w:val="search-keys1"/>
          <w:rFonts w:ascii="Traditional Arabic" w:hAnsi="Traditional Arabic" w:cs="Traditional Arabic"/>
          <w:b/>
          <w:bCs/>
          <w:color w:val="000000" w:themeColor="text1"/>
          <w:sz w:val="30"/>
          <w:szCs w:val="30"/>
          <w:rtl/>
        </w:rPr>
        <w:t>تبايعتُم</w:t>
      </w:r>
      <w:r w:rsidR="00F27A18" w:rsidRPr="00F27A18">
        <w:rPr>
          <w:rStyle w:val="edit-big"/>
          <w:rFonts w:ascii="Traditional Arabic" w:hAnsi="Traditional Arabic" w:cs="Traditional Arabic"/>
          <w:b/>
          <w:bCs/>
          <w:color w:val="000000" w:themeColor="text1"/>
          <w:sz w:val="30"/>
          <w:szCs w:val="30"/>
          <w:rtl/>
        </w:rPr>
        <w:t xml:space="preserve"> </w:t>
      </w:r>
      <w:r w:rsidR="00F27A18" w:rsidRPr="00F27A18">
        <w:rPr>
          <w:rStyle w:val="search-keys1"/>
          <w:rFonts w:ascii="Traditional Arabic" w:hAnsi="Traditional Arabic" w:cs="Traditional Arabic"/>
          <w:b/>
          <w:bCs/>
          <w:color w:val="000000" w:themeColor="text1"/>
          <w:sz w:val="30"/>
          <w:szCs w:val="30"/>
          <w:rtl/>
        </w:rPr>
        <w:t>بالعِينةِ</w:t>
      </w:r>
      <w:r w:rsidR="00F27A18" w:rsidRPr="00F27A18">
        <w:rPr>
          <w:rStyle w:val="edit-big"/>
          <w:rFonts w:ascii="Traditional Arabic" w:hAnsi="Traditional Arabic" w:cs="Traditional Arabic" w:hint="cs"/>
          <w:b/>
          <w:bCs/>
          <w:color w:val="000000" w:themeColor="text1"/>
          <w:sz w:val="30"/>
          <w:szCs w:val="30"/>
          <w:rtl/>
        </w:rPr>
        <w:t xml:space="preserve">، </w:t>
      </w:r>
      <w:r w:rsidR="00F27A18">
        <w:rPr>
          <w:rStyle w:val="edit-big"/>
          <w:rFonts w:ascii="Traditional Arabic" w:hAnsi="Traditional Arabic" w:cs="Traditional Arabic"/>
          <w:b/>
          <w:bCs/>
          <w:color w:val="000000"/>
          <w:sz w:val="30"/>
          <w:szCs w:val="30"/>
          <w:rtl/>
        </w:rPr>
        <w:t>وأخذتُمْ أذنابَ البقَرِ</w:t>
      </w:r>
      <w:r w:rsidR="00F27A18">
        <w:rPr>
          <w:rStyle w:val="edit-big"/>
          <w:rFonts w:ascii="Traditional Arabic" w:hAnsi="Traditional Arabic" w:cs="Traditional Arabic" w:hint="cs"/>
          <w:b/>
          <w:bCs/>
          <w:color w:val="000000"/>
          <w:sz w:val="30"/>
          <w:szCs w:val="30"/>
          <w:rtl/>
        </w:rPr>
        <w:t xml:space="preserve">، </w:t>
      </w:r>
      <w:r w:rsidR="00F27A18">
        <w:rPr>
          <w:rStyle w:val="edit-big"/>
          <w:rFonts w:ascii="Traditional Arabic" w:hAnsi="Traditional Arabic" w:cs="Traditional Arabic"/>
          <w:b/>
          <w:bCs/>
          <w:color w:val="000000"/>
          <w:sz w:val="30"/>
          <w:szCs w:val="30"/>
          <w:rtl/>
        </w:rPr>
        <w:t>ورَضيتُمْ بالزَّرعِ</w:t>
      </w:r>
      <w:r w:rsidR="00F27A18">
        <w:rPr>
          <w:rStyle w:val="edit-big"/>
          <w:rFonts w:ascii="Traditional Arabic" w:hAnsi="Traditional Arabic" w:cs="Traditional Arabic" w:hint="cs"/>
          <w:b/>
          <w:bCs/>
          <w:color w:val="000000"/>
          <w:sz w:val="30"/>
          <w:szCs w:val="30"/>
          <w:rtl/>
        </w:rPr>
        <w:t xml:space="preserve">، </w:t>
      </w:r>
      <w:r w:rsidR="00F27A18">
        <w:rPr>
          <w:rStyle w:val="edit-big"/>
          <w:rFonts w:ascii="Traditional Arabic" w:hAnsi="Traditional Arabic" w:cs="Traditional Arabic"/>
          <w:b/>
          <w:bCs/>
          <w:color w:val="000000"/>
          <w:sz w:val="30"/>
          <w:szCs w:val="30"/>
          <w:rtl/>
        </w:rPr>
        <w:t>وتركتُم الجهادَ</w:t>
      </w:r>
      <w:r w:rsidR="00F27A18">
        <w:rPr>
          <w:rStyle w:val="edit-big"/>
          <w:rFonts w:ascii="Traditional Arabic" w:hAnsi="Traditional Arabic" w:cs="Traditional Arabic" w:hint="cs"/>
          <w:b/>
          <w:bCs/>
          <w:color w:val="000000"/>
          <w:sz w:val="30"/>
          <w:szCs w:val="30"/>
          <w:rtl/>
        </w:rPr>
        <w:t>،</w:t>
      </w:r>
      <w:r w:rsidR="00F27A18">
        <w:rPr>
          <w:rStyle w:val="edit-big"/>
          <w:rFonts w:ascii="Traditional Arabic" w:hAnsi="Traditional Arabic" w:cs="Traditional Arabic"/>
          <w:b/>
          <w:bCs/>
          <w:color w:val="000000"/>
          <w:sz w:val="30"/>
          <w:szCs w:val="30"/>
          <w:rtl/>
        </w:rPr>
        <w:t xml:space="preserve"> سلَّطَ اللهُ عليكم ذلًّا لا ي</w:t>
      </w:r>
      <w:r w:rsidR="00F27A18">
        <w:rPr>
          <w:rStyle w:val="edit-big"/>
          <w:rFonts w:ascii="Traditional Arabic" w:hAnsi="Traditional Arabic" w:cs="Traditional Arabic" w:hint="cs"/>
          <w:b/>
          <w:bCs/>
          <w:color w:val="000000"/>
          <w:sz w:val="30"/>
          <w:szCs w:val="30"/>
          <w:rtl/>
        </w:rPr>
        <w:t>َنْزَ</w:t>
      </w:r>
      <w:r w:rsidR="00F27A18">
        <w:rPr>
          <w:rStyle w:val="edit-big"/>
          <w:rFonts w:ascii="Traditional Arabic" w:hAnsi="Traditional Arabic" w:cs="Traditional Arabic"/>
          <w:b/>
          <w:bCs/>
          <w:color w:val="000000"/>
          <w:sz w:val="30"/>
          <w:szCs w:val="30"/>
          <w:rtl/>
        </w:rPr>
        <w:t>عهُ حتَّى ترْجِعوا إلى دينِكُمْ</w:t>
      </w:r>
      <w:r w:rsidR="00F27A18">
        <w:rPr>
          <w:rFonts w:cs="Traditional Arabic" w:hint="cs"/>
          <w:b/>
          <w:bCs/>
          <w:sz w:val="32"/>
          <w:szCs w:val="32"/>
          <w:rtl/>
        </w:rPr>
        <w:t xml:space="preserve"> </w:t>
      </w:r>
      <w:r>
        <w:rPr>
          <w:rFonts w:cs="Traditional Arabic"/>
          <w:b/>
          <w:bCs/>
          <w:sz w:val="32"/>
          <w:szCs w:val="32"/>
          <w:rtl/>
        </w:rPr>
        <w:t>"</w:t>
      </w:r>
      <w:r w:rsidRPr="00F27A18">
        <w:rPr>
          <w:rFonts w:cs="Traditional Arabic"/>
          <w:b/>
          <w:bCs/>
          <w:rtl/>
        </w:rPr>
        <w:t>السلسلة الصحيحة:11</w:t>
      </w:r>
      <w:r>
        <w:rPr>
          <w:rFonts w:cs="Traditional Arabic"/>
          <w:b/>
          <w:bCs/>
          <w:sz w:val="32"/>
          <w:szCs w:val="32"/>
          <w:rtl/>
        </w:rPr>
        <w:t xml:space="preserve">. أي حتى ترجعوا إلى جهادكم، فتجاهدوا في سبيل الله. </w:t>
      </w:r>
    </w:p>
    <w:p w:rsidR="00A334DA" w:rsidRDefault="00A334DA" w:rsidP="00A334DA">
      <w:pPr>
        <w:bidi/>
        <w:ind w:firstLine="720"/>
        <w:jc w:val="both"/>
        <w:rPr>
          <w:rFonts w:cs="Traditional Arabic"/>
          <w:b/>
          <w:bCs/>
          <w:sz w:val="32"/>
          <w:szCs w:val="32"/>
          <w:rtl/>
        </w:rPr>
      </w:pPr>
      <w:r>
        <w:rPr>
          <w:rFonts w:cs="Traditional Arabic" w:hint="cs"/>
          <w:b/>
          <w:bCs/>
          <w:sz w:val="32"/>
          <w:szCs w:val="32"/>
          <w:rtl/>
        </w:rPr>
        <w:t>زعمتم أنكم فررتم من الموت، والموت يدرككم حتى لو كنتم في خيامك</w:t>
      </w:r>
      <w:r w:rsidR="00020034">
        <w:rPr>
          <w:rFonts w:cs="Traditional Arabic" w:hint="cs"/>
          <w:b/>
          <w:bCs/>
          <w:sz w:val="32"/>
          <w:szCs w:val="32"/>
          <w:rtl/>
        </w:rPr>
        <w:t>م</w:t>
      </w:r>
      <w:r>
        <w:rPr>
          <w:rFonts w:cs="Traditional Arabic" w:hint="cs"/>
          <w:b/>
          <w:bCs/>
          <w:sz w:val="32"/>
          <w:szCs w:val="32"/>
          <w:rtl/>
        </w:rPr>
        <w:t xml:space="preserve">، بل وفي بروج مشيدة، كما قال تعالى:[ </w:t>
      </w:r>
      <w:r w:rsidRPr="00A334DA">
        <w:rPr>
          <w:rFonts w:cs="Traditional Arabic"/>
          <w:b/>
          <w:bCs/>
          <w:sz w:val="32"/>
          <w:szCs w:val="32"/>
          <w:rtl/>
        </w:rPr>
        <w:t xml:space="preserve">أَيْنَمَا تَكُونُواْ يُدْرِككُّمُ الْمَوْتُ وَلَوْ كُنتُمْ فِي بُرُوجٍ مُّشَيَّدَةٍ </w:t>
      </w:r>
      <w:r>
        <w:rPr>
          <w:rFonts w:cs="Traditional Arabic" w:hint="cs"/>
          <w:b/>
          <w:bCs/>
          <w:sz w:val="32"/>
          <w:szCs w:val="32"/>
          <w:rtl/>
        </w:rPr>
        <w:t>]</w:t>
      </w:r>
      <w:r>
        <w:rPr>
          <w:rFonts w:cs="Traditional Arabic"/>
          <w:b/>
          <w:bCs/>
          <w:sz w:val="32"/>
          <w:szCs w:val="32"/>
          <w:rtl/>
        </w:rPr>
        <w:t>النساء:</w:t>
      </w:r>
      <w:r>
        <w:rPr>
          <w:rFonts w:cs="Traditional Arabic" w:hint="cs"/>
          <w:b/>
          <w:bCs/>
          <w:sz w:val="32"/>
          <w:szCs w:val="32"/>
          <w:rtl/>
        </w:rPr>
        <w:t>78. ثم شتان شتان من يموت مقبلاً محتسباً في ساحات الجهاد والعز، والشرف، وبين من يموت مدبراً، في ساحات الذل، والهوان، ومخيمات اللجوء .. لا يستويان!</w:t>
      </w:r>
    </w:p>
    <w:p w:rsidR="004D7588" w:rsidRDefault="004D7588" w:rsidP="004D7588">
      <w:pPr>
        <w:bidi/>
        <w:ind w:firstLine="720"/>
        <w:jc w:val="both"/>
        <w:rPr>
          <w:rFonts w:cs="Traditional Arabic"/>
          <w:b/>
          <w:bCs/>
          <w:sz w:val="32"/>
          <w:szCs w:val="32"/>
          <w:rtl/>
        </w:rPr>
      </w:pPr>
      <w:r>
        <w:rPr>
          <w:rFonts w:cs="Traditional Arabic" w:hint="cs"/>
          <w:b/>
          <w:bCs/>
          <w:sz w:val="32"/>
          <w:szCs w:val="32"/>
          <w:rtl/>
        </w:rPr>
        <w:t xml:space="preserve">ثم كم من مقتحم، طالب للموت من مظانه، لا يكتب الله له الموت .. وكم من جبان، طالب للحياة والنجاة من مظانها، يكتب الله له الموت، </w:t>
      </w:r>
      <w:r w:rsidR="002C7D75">
        <w:rPr>
          <w:rFonts w:cs="Traditional Arabic" w:hint="cs"/>
          <w:b/>
          <w:bCs/>
          <w:sz w:val="32"/>
          <w:szCs w:val="32"/>
          <w:rtl/>
        </w:rPr>
        <w:t>و</w:t>
      </w:r>
      <w:r>
        <w:rPr>
          <w:rFonts w:cs="Traditional Arabic" w:hint="cs"/>
          <w:b/>
          <w:bCs/>
          <w:sz w:val="32"/>
          <w:szCs w:val="32"/>
          <w:rtl/>
        </w:rPr>
        <w:t>من حيث أراد الحياة؟!</w:t>
      </w:r>
    </w:p>
    <w:p w:rsidR="004D7588" w:rsidRDefault="004D7588" w:rsidP="004D7588">
      <w:pPr>
        <w:bidi/>
        <w:ind w:firstLine="720"/>
        <w:jc w:val="both"/>
        <w:rPr>
          <w:rFonts w:cs="Traditional Arabic"/>
          <w:b/>
          <w:bCs/>
          <w:sz w:val="32"/>
          <w:szCs w:val="32"/>
          <w:rtl/>
        </w:rPr>
      </w:pPr>
      <w:r>
        <w:rPr>
          <w:rFonts w:cs="Traditional Arabic" w:hint="cs"/>
          <w:b/>
          <w:bCs/>
          <w:sz w:val="32"/>
          <w:szCs w:val="32"/>
          <w:rtl/>
        </w:rPr>
        <w:t xml:space="preserve">قال تعالى:[ </w:t>
      </w:r>
      <w:r w:rsidRPr="004D7588">
        <w:rPr>
          <w:rFonts w:cs="Traditional Arabic"/>
          <w:b/>
          <w:bCs/>
          <w:sz w:val="32"/>
          <w:szCs w:val="32"/>
          <w:rtl/>
        </w:rPr>
        <w:t xml:space="preserve">أَلَمْ تَرَ إِلَى الَّذِينَ خَرَجُواْ مِن دِيَارِهِمْ وَهُمْ أُلُوفٌ حَذَرَ الْمَوْتِ فَقَالَ </w:t>
      </w:r>
      <w:r>
        <w:rPr>
          <w:rFonts w:cs="Traditional Arabic"/>
          <w:b/>
          <w:bCs/>
          <w:sz w:val="32"/>
          <w:szCs w:val="32"/>
          <w:rtl/>
        </w:rPr>
        <w:t xml:space="preserve">لَهُمُ اللّهُ مُوتُواْ </w:t>
      </w:r>
      <w:r>
        <w:rPr>
          <w:rFonts w:cs="Traditional Arabic" w:hint="cs"/>
          <w:b/>
          <w:bCs/>
          <w:sz w:val="32"/>
          <w:szCs w:val="32"/>
          <w:rtl/>
        </w:rPr>
        <w:t>]</w:t>
      </w:r>
      <w:r>
        <w:rPr>
          <w:rFonts w:cs="Traditional Arabic"/>
          <w:b/>
          <w:bCs/>
          <w:sz w:val="32"/>
          <w:szCs w:val="32"/>
          <w:rtl/>
        </w:rPr>
        <w:t>البقرة:</w:t>
      </w:r>
      <w:r>
        <w:rPr>
          <w:rFonts w:cs="Traditional Arabic" w:hint="cs"/>
          <w:b/>
          <w:bCs/>
          <w:sz w:val="32"/>
          <w:szCs w:val="32"/>
          <w:rtl/>
        </w:rPr>
        <w:t xml:space="preserve">243. </w:t>
      </w:r>
    </w:p>
    <w:p w:rsidR="003D4F90" w:rsidRDefault="00A334DA" w:rsidP="003D4F90">
      <w:pPr>
        <w:bidi/>
        <w:ind w:firstLine="720"/>
        <w:jc w:val="both"/>
        <w:rPr>
          <w:rFonts w:cs="Traditional Arabic"/>
          <w:b/>
          <w:bCs/>
          <w:sz w:val="36"/>
          <w:szCs w:val="36"/>
          <w:rtl/>
        </w:rPr>
      </w:pPr>
      <w:r>
        <w:rPr>
          <w:rFonts w:cs="Traditional Arabic" w:hint="cs"/>
          <w:b/>
          <w:bCs/>
          <w:sz w:val="32"/>
          <w:szCs w:val="32"/>
          <w:rtl/>
        </w:rPr>
        <w:t>تريدون الحياة ..؟ وحياتكم في جهادكم، وقتالك</w:t>
      </w:r>
      <w:r w:rsidR="000F2CD5">
        <w:rPr>
          <w:rFonts w:cs="Traditional Arabic" w:hint="cs"/>
          <w:b/>
          <w:bCs/>
          <w:sz w:val="32"/>
          <w:szCs w:val="32"/>
          <w:rtl/>
        </w:rPr>
        <w:t>م</w:t>
      </w:r>
      <w:r>
        <w:rPr>
          <w:rFonts w:cs="Traditional Arabic" w:hint="cs"/>
          <w:b/>
          <w:bCs/>
          <w:sz w:val="32"/>
          <w:szCs w:val="32"/>
          <w:rtl/>
        </w:rPr>
        <w:t>،</w:t>
      </w:r>
      <w:r w:rsidR="004D7588">
        <w:rPr>
          <w:rFonts w:cs="Traditional Arabic" w:hint="cs"/>
          <w:b/>
          <w:bCs/>
          <w:sz w:val="32"/>
          <w:szCs w:val="32"/>
          <w:rtl/>
        </w:rPr>
        <w:t xml:space="preserve"> والذود عن دينكم، وأعراضكم، وحرماتكم،</w:t>
      </w:r>
      <w:r>
        <w:rPr>
          <w:rFonts w:cs="Traditional Arabic" w:hint="cs"/>
          <w:b/>
          <w:bCs/>
          <w:sz w:val="32"/>
          <w:szCs w:val="32"/>
          <w:rtl/>
        </w:rPr>
        <w:t xml:space="preserve"> كما قال تعالى:[ </w:t>
      </w:r>
      <w:r w:rsidRPr="007E0814">
        <w:rPr>
          <w:rFonts w:cs="Traditional Arabic"/>
          <w:b/>
          <w:bCs/>
          <w:sz w:val="32"/>
          <w:szCs w:val="32"/>
          <w:rtl/>
        </w:rPr>
        <w:t xml:space="preserve">يَا أَيُّهَا الَّذِينَ آمَنُواْ اسْتَجِيبُواْ لِلّهِ وَلِلرَّسُولِ إِذَا دَعَاكُم لِمَا يُحْيِيكُمْ </w:t>
      </w:r>
      <w:r>
        <w:rPr>
          <w:rFonts w:cs="Traditional Arabic" w:hint="cs"/>
          <w:b/>
          <w:bCs/>
          <w:sz w:val="32"/>
          <w:szCs w:val="32"/>
          <w:rtl/>
        </w:rPr>
        <w:t>]الأنفال:24. أي إذا دعاكم إلى الجهاد إلذي فيه حياتكم، وعزكم، وكرامتكم، فإما عيش السعداء الأعزاء، وإما ميتة الشهداء</w:t>
      </w:r>
      <w:r w:rsidR="003D4F90">
        <w:rPr>
          <w:rFonts w:cs="Traditional Arabic" w:hint="cs"/>
          <w:b/>
          <w:bCs/>
          <w:sz w:val="32"/>
          <w:szCs w:val="32"/>
          <w:rtl/>
        </w:rPr>
        <w:t xml:space="preserve"> الكرماء</w:t>
      </w:r>
      <w:r>
        <w:rPr>
          <w:rFonts w:cs="Traditional Arabic" w:hint="cs"/>
          <w:b/>
          <w:bCs/>
          <w:sz w:val="32"/>
          <w:szCs w:val="32"/>
          <w:rtl/>
        </w:rPr>
        <w:t xml:space="preserve">، وكلاهما نصر وحياة، أنعم بها من حياة، كما قال تعالى:[ </w:t>
      </w:r>
      <w:r w:rsidRPr="00A334DA">
        <w:rPr>
          <w:rFonts w:cs="Traditional Arabic"/>
          <w:b/>
          <w:bCs/>
          <w:sz w:val="32"/>
          <w:szCs w:val="32"/>
          <w:rtl/>
        </w:rPr>
        <w:t>وَلاَ تَقُولُواْ لِمَنْ يُقْتَلُ فِي سَبيلِ اللّهِ أَمْوَاتٌ بَلْ أَحْيَا</w:t>
      </w:r>
      <w:r>
        <w:rPr>
          <w:rFonts w:cs="Traditional Arabic"/>
          <w:b/>
          <w:bCs/>
          <w:sz w:val="32"/>
          <w:szCs w:val="32"/>
          <w:rtl/>
        </w:rPr>
        <w:t xml:space="preserve">ء وَلَكِن لاَّ تَشْعُرُونَ </w:t>
      </w:r>
      <w:r>
        <w:rPr>
          <w:rFonts w:cs="Traditional Arabic" w:hint="cs"/>
          <w:b/>
          <w:bCs/>
          <w:sz w:val="32"/>
          <w:szCs w:val="32"/>
          <w:rtl/>
        </w:rPr>
        <w:t>]</w:t>
      </w:r>
      <w:r>
        <w:rPr>
          <w:rFonts w:cs="Traditional Arabic"/>
          <w:b/>
          <w:bCs/>
          <w:sz w:val="32"/>
          <w:szCs w:val="32"/>
          <w:rtl/>
        </w:rPr>
        <w:t>البقرة:</w:t>
      </w:r>
      <w:r>
        <w:rPr>
          <w:rFonts w:cs="Traditional Arabic" w:hint="cs"/>
          <w:b/>
          <w:bCs/>
          <w:sz w:val="32"/>
          <w:szCs w:val="32"/>
          <w:rtl/>
        </w:rPr>
        <w:t>154. وقال تعالى:[</w:t>
      </w:r>
      <w:r w:rsidRPr="00A334DA">
        <w:rPr>
          <w:rtl/>
        </w:rPr>
        <w:t xml:space="preserve"> </w:t>
      </w:r>
      <w:r w:rsidRPr="00A334DA">
        <w:rPr>
          <w:rFonts w:cs="Traditional Arabic"/>
          <w:b/>
          <w:bCs/>
          <w:sz w:val="32"/>
          <w:szCs w:val="32"/>
          <w:rtl/>
        </w:rPr>
        <w:t>وَلاَ تَحْسَبَنَّ الَّذِينَ قُتِلُواْ فِي سَبِيلِ اللّهِ أَمْوَاتاً بَلْ أَحْيَ</w:t>
      </w:r>
      <w:r>
        <w:rPr>
          <w:rFonts w:cs="Traditional Arabic"/>
          <w:b/>
          <w:bCs/>
          <w:sz w:val="32"/>
          <w:szCs w:val="32"/>
          <w:rtl/>
        </w:rPr>
        <w:t xml:space="preserve">اء عِندَ رَبِّهِمْ يُرْزَقُونَ </w:t>
      </w:r>
      <w:r>
        <w:rPr>
          <w:rFonts w:cs="Traditional Arabic" w:hint="cs"/>
          <w:b/>
          <w:bCs/>
          <w:sz w:val="32"/>
          <w:szCs w:val="32"/>
          <w:rtl/>
        </w:rPr>
        <w:t>]</w:t>
      </w:r>
      <w:r>
        <w:rPr>
          <w:rFonts w:cs="Traditional Arabic"/>
          <w:b/>
          <w:bCs/>
          <w:sz w:val="32"/>
          <w:szCs w:val="32"/>
          <w:rtl/>
        </w:rPr>
        <w:t>آل عمران:</w:t>
      </w:r>
      <w:r>
        <w:rPr>
          <w:rFonts w:cs="Traditional Arabic" w:hint="cs"/>
          <w:b/>
          <w:bCs/>
          <w:sz w:val="32"/>
          <w:szCs w:val="32"/>
          <w:rtl/>
        </w:rPr>
        <w:t xml:space="preserve">169. </w:t>
      </w:r>
    </w:p>
    <w:p w:rsidR="000F2CD5" w:rsidRDefault="00F8015A" w:rsidP="00E11A11">
      <w:pPr>
        <w:bidi/>
        <w:ind w:firstLine="720"/>
        <w:jc w:val="both"/>
        <w:rPr>
          <w:rFonts w:cs="Traditional Arabic"/>
          <w:b/>
          <w:bCs/>
          <w:sz w:val="32"/>
          <w:szCs w:val="32"/>
          <w:rtl/>
        </w:rPr>
      </w:pPr>
      <w:r>
        <w:rPr>
          <w:rFonts w:cs="Traditional Arabic"/>
          <w:b/>
          <w:bCs/>
          <w:sz w:val="32"/>
          <w:szCs w:val="32"/>
          <w:rtl/>
        </w:rPr>
        <w:t>وقال صلى الله عليه وسلم:" عليكم بالجهاد في سبيل الله تبارك وتعالى؛ فإنه باب من أبواب الجنة يُذهب الله به الهمَّ والغمَّ "</w:t>
      </w:r>
      <w:r>
        <w:rPr>
          <w:rFonts w:cs="Traditional Arabic"/>
          <w:b/>
          <w:bCs/>
          <w:rtl/>
        </w:rPr>
        <w:t>السلسلة الصحيحة:1941.</w:t>
      </w:r>
      <w:r>
        <w:rPr>
          <w:rFonts w:cs="Traditional Arabic"/>
          <w:b/>
          <w:bCs/>
          <w:sz w:val="32"/>
          <w:szCs w:val="32"/>
          <w:rtl/>
          <w:lang w:val="en-GB"/>
        </w:rPr>
        <w:t xml:space="preserve"> </w:t>
      </w:r>
      <w:r w:rsidR="000F2CD5">
        <w:rPr>
          <w:rFonts w:cs="Traditional Arabic" w:hint="cs"/>
          <w:b/>
          <w:bCs/>
          <w:sz w:val="32"/>
          <w:szCs w:val="32"/>
          <w:rtl/>
        </w:rPr>
        <w:t xml:space="preserve">وقال صلى الله عليه وسلم:" رباطُ يومٍ في سبيل الله خيرٌ من الدنيا وما عليها " متفق عليه. </w:t>
      </w:r>
    </w:p>
    <w:p w:rsidR="000F2CD5" w:rsidRPr="00E11A11" w:rsidRDefault="000F2CD5" w:rsidP="00E11A11">
      <w:pPr>
        <w:bidi/>
        <w:ind w:firstLine="720"/>
        <w:jc w:val="both"/>
        <w:rPr>
          <w:rFonts w:cs="Traditional Arabic"/>
          <w:b/>
          <w:bCs/>
          <w:sz w:val="32"/>
          <w:szCs w:val="32"/>
          <w:rtl/>
        </w:rPr>
      </w:pPr>
      <w:r>
        <w:rPr>
          <w:rFonts w:cs="Traditional Arabic" w:hint="cs"/>
          <w:b/>
          <w:bCs/>
          <w:sz w:val="32"/>
          <w:szCs w:val="32"/>
          <w:rtl/>
        </w:rPr>
        <w:t>وقال صلى الله عليه وسلم:" مقامُ الرجل في الصّف في سبيل الله، أفضل عند الله من عبادة الرجل ستين سنة "</w:t>
      </w:r>
      <w:r w:rsidR="002C7D75">
        <w:rPr>
          <w:rFonts w:cs="Traditional Arabic" w:hint="cs"/>
          <w:b/>
          <w:bCs/>
          <w:sz w:val="32"/>
          <w:szCs w:val="32"/>
          <w:rtl/>
        </w:rPr>
        <w:t xml:space="preserve"> </w:t>
      </w:r>
      <w:r w:rsidR="002C7D75" w:rsidRPr="002C7D75">
        <w:rPr>
          <w:rFonts w:cs="Traditional Arabic" w:hint="cs"/>
          <w:b/>
          <w:bCs/>
          <w:rtl/>
        </w:rPr>
        <w:t>صحيح الترغيب:1303</w:t>
      </w:r>
      <w:r>
        <w:rPr>
          <w:rFonts w:cs="Traditional Arabic" w:hint="cs"/>
          <w:b/>
          <w:bCs/>
          <w:sz w:val="32"/>
          <w:szCs w:val="32"/>
          <w:rtl/>
        </w:rPr>
        <w:t>.</w:t>
      </w:r>
      <w:r w:rsidR="002C7D75">
        <w:rPr>
          <w:rFonts w:cs="Traditional Arabic" w:hint="cs"/>
          <w:b/>
          <w:bCs/>
          <w:sz w:val="32"/>
          <w:szCs w:val="32"/>
          <w:rtl/>
        </w:rPr>
        <w:t xml:space="preserve"> </w:t>
      </w:r>
      <w:r>
        <w:rPr>
          <w:rFonts w:cs="Traditional Arabic" w:hint="cs"/>
          <w:b/>
          <w:bCs/>
          <w:sz w:val="32"/>
          <w:szCs w:val="32"/>
          <w:rtl/>
        </w:rPr>
        <w:t>وقال صلى الله عليه وسلم:</w:t>
      </w:r>
      <w:r w:rsidR="002C7D75">
        <w:rPr>
          <w:rFonts w:cs="Traditional Arabic" w:hint="cs"/>
          <w:b/>
          <w:bCs/>
          <w:sz w:val="32"/>
          <w:szCs w:val="32"/>
          <w:rtl/>
        </w:rPr>
        <w:t>"</w:t>
      </w:r>
      <w:r>
        <w:rPr>
          <w:rFonts w:cs="Traditional Arabic" w:hint="cs"/>
          <w:b/>
          <w:bCs/>
          <w:sz w:val="32"/>
          <w:szCs w:val="32"/>
          <w:rtl/>
        </w:rPr>
        <w:t xml:space="preserve"> موقف ساعةٍ في سبيل الله خير من قيام ليلة القدر عند الحجر الأسود "</w:t>
      </w:r>
      <w:r w:rsidR="002C7D75">
        <w:rPr>
          <w:rFonts w:cs="Traditional Arabic" w:hint="cs"/>
          <w:b/>
          <w:bCs/>
          <w:sz w:val="32"/>
          <w:szCs w:val="32"/>
          <w:rtl/>
        </w:rPr>
        <w:t xml:space="preserve"> </w:t>
      </w:r>
      <w:r w:rsidR="002C7D75" w:rsidRPr="002C7D75">
        <w:rPr>
          <w:rFonts w:cs="Traditional Arabic" w:hint="cs"/>
          <w:b/>
          <w:bCs/>
          <w:rtl/>
        </w:rPr>
        <w:t>السلسلة الصحيحة:1068</w:t>
      </w:r>
      <w:r w:rsidRPr="002C7D75">
        <w:rPr>
          <w:rFonts w:cs="Traditional Arabic" w:hint="cs"/>
          <w:b/>
          <w:bCs/>
          <w:rtl/>
        </w:rPr>
        <w:t xml:space="preserve">. </w:t>
      </w:r>
    </w:p>
    <w:p w:rsidR="002C7D75" w:rsidRDefault="002C7D75" w:rsidP="002C7D75">
      <w:pPr>
        <w:bidi/>
        <w:ind w:firstLine="720"/>
        <w:jc w:val="both"/>
        <w:rPr>
          <w:rFonts w:cs="Traditional Arabic"/>
          <w:b/>
          <w:bCs/>
          <w:sz w:val="32"/>
          <w:szCs w:val="32"/>
          <w:rtl/>
        </w:rPr>
      </w:pPr>
      <w:r>
        <w:rPr>
          <w:rFonts w:cs="Traditional Arabic" w:hint="cs"/>
          <w:b/>
          <w:bCs/>
          <w:sz w:val="32"/>
          <w:szCs w:val="32"/>
          <w:rtl/>
        </w:rPr>
        <w:t xml:space="preserve">وقال صلى الله عليه وسلم:" إن في الجنة مائة درجة أعدّها الله للمجاهدين في سبيل الله، ما بين الدرجتين كما بين السماء والأرض " البخاري. </w:t>
      </w:r>
    </w:p>
    <w:p w:rsidR="002C7D75" w:rsidRDefault="002C7D75" w:rsidP="00B1332C">
      <w:pPr>
        <w:bidi/>
        <w:ind w:firstLine="720"/>
        <w:jc w:val="both"/>
        <w:rPr>
          <w:rFonts w:cs="Traditional Arabic"/>
          <w:b/>
          <w:bCs/>
          <w:sz w:val="32"/>
          <w:szCs w:val="32"/>
          <w:rtl/>
        </w:rPr>
      </w:pPr>
      <w:r>
        <w:rPr>
          <w:rFonts w:cs="Traditional Arabic" w:hint="cs"/>
          <w:b/>
          <w:bCs/>
          <w:sz w:val="32"/>
          <w:szCs w:val="32"/>
          <w:rtl/>
        </w:rPr>
        <w:t xml:space="preserve">أيها الشباب، أيها الرجال الأشداء </w:t>
      </w:r>
      <w:r w:rsidR="00E11A11">
        <w:rPr>
          <w:rFonts w:cs="Traditional Arabic" w:hint="cs"/>
          <w:b/>
          <w:bCs/>
          <w:sz w:val="32"/>
          <w:szCs w:val="32"/>
          <w:rtl/>
        </w:rPr>
        <w:t xml:space="preserve">الأقوياء .. عودوا إلى جهادكم، تُكتب لكم ــ وللمستضعفين من أهاليكم ــ الحياة </w:t>
      </w:r>
      <w:r>
        <w:rPr>
          <w:rFonts w:cs="Traditional Arabic" w:hint="cs"/>
          <w:b/>
          <w:bCs/>
          <w:sz w:val="32"/>
          <w:szCs w:val="32"/>
          <w:rtl/>
        </w:rPr>
        <w:t xml:space="preserve">.. </w:t>
      </w:r>
      <w:r w:rsidR="00E11A11">
        <w:rPr>
          <w:rFonts w:cs="Traditional Arabic" w:hint="cs"/>
          <w:b/>
          <w:bCs/>
          <w:sz w:val="32"/>
          <w:szCs w:val="32"/>
          <w:rtl/>
        </w:rPr>
        <w:t>ارفضوا عيش المخيمات؛</w:t>
      </w:r>
      <w:r w:rsidR="00B1332C">
        <w:rPr>
          <w:rFonts w:cs="Traditional Arabic" w:hint="cs"/>
          <w:b/>
          <w:bCs/>
          <w:sz w:val="32"/>
          <w:szCs w:val="32"/>
          <w:rtl/>
        </w:rPr>
        <w:t xml:space="preserve"> فالمخيمات لم تُنصَ</w:t>
      </w:r>
      <w:r w:rsidR="00E11A11">
        <w:rPr>
          <w:rFonts w:cs="Traditional Arabic" w:hint="cs"/>
          <w:b/>
          <w:bCs/>
          <w:sz w:val="32"/>
          <w:szCs w:val="32"/>
          <w:rtl/>
        </w:rPr>
        <w:t>ب لكم ..</w:t>
      </w:r>
      <w:r w:rsidR="00B1332C">
        <w:rPr>
          <w:rFonts w:cs="Traditional Arabic" w:hint="cs"/>
          <w:b/>
          <w:bCs/>
          <w:sz w:val="32"/>
          <w:szCs w:val="32"/>
          <w:rtl/>
        </w:rPr>
        <w:t xml:space="preserve"> وانفضوا عن أنفسكم غبار الذل، والخوف، والهوان .. </w:t>
      </w:r>
      <w:r>
        <w:rPr>
          <w:rFonts w:cs="Traditional Arabic" w:hint="cs"/>
          <w:b/>
          <w:bCs/>
          <w:sz w:val="32"/>
          <w:szCs w:val="32"/>
          <w:rtl/>
        </w:rPr>
        <w:t xml:space="preserve">فالشام تناديكم، وهي بحاجة إليكم .. </w:t>
      </w:r>
      <w:r w:rsidR="00B1332C">
        <w:rPr>
          <w:rFonts w:cs="Traditional Arabic" w:hint="cs"/>
          <w:b/>
          <w:bCs/>
          <w:sz w:val="32"/>
          <w:szCs w:val="32"/>
          <w:rtl/>
        </w:rPr>
        <w:t xml:space="preserve">[ </w:t>
      </w:r>
      <w:r w:rsidR="00B1332C" w:rsidRPr="00B1332C">
        <w:rPr>
          <w:rFonts w:cs="Traditional Arabic"/>
          <w:b/>
          <w:bCs/>
          <w:sz w:val="32"/>
          <w:szCs w:val="32"/>
          <w:rtl/>
        </w:rPr>
        <w:t>يَا أَيُّهَا الَّذِينَ آمَنُوا إِن تَنصُرُوا اللَّهَ يَنصُرْ</w:t>
      </w:r>
      <w:r w:rsidR="00B1332C">
        <w:rPr>
          <w:rFonts w:cs="Traditional Arabic"/>
          <w:b/>
          <w:bCs/>
          <w:sz w:val="32"/>
          <w:szCs w:val="32"/>
          <w:rtl/>
        </w:rPr>
        <w:t xml:space="preserve">كُمْ وَيُثَبِّتْ أَقْدَامَكُمْ </w:t>
      </w:r>
      <w:r w:rsidR="00B1332C">
        <w:rPr>
          <w:rFonts w:cs="Traditional Arabic" w:hint="cs"/>
          <w:b/>
          <w:bCs/>
          <w:sz w:val="32"/>
          <w:szCs w:val="32"/>
          <w:rtl/>
        </w:rPr>
        <w:t>]</w:t>
      </w:r>
      <w:r w:rsidR="00B1332C">
        <w:rPr>
          <w:rFonts w:cs="Traditional Arabic"/>
          <w:b/>
          <w:bCs/>
          <w:sz w:val="32"/>
          <w:szCs w:val="32"/>
          <w:rtl/>
        </w:rPr>
        <w:t>محمد:</w:t>
      </w:r>
      <w:r w:rsidR="00B1332C">
        <w:rPr>
          <w:rFonts w:cs="Traditional Arabic" w:hint="cs"/>
          <w:b/>
          <w:bCs/>
          <w:sz w:val="32"/>
          <w:szCs w:val="32"/>
          <w:rtl/>
        </w:rPr>
        <w:t xml:space="preserve">7. </w:t>
      </w:r>
      <w:r>
        <w:rPr>
          <w:rFonts w:cs="Traditional Arabic" w:hint="cs"/>
          <w:b/>
          <w:bCs/>
          <w:sz w:val="32"/>
          <w:szCs w:val="32"/>
          <w:rtl/>
        </w:rPr>
        <w:t>[</w:t>
      </w:r>
      <w:r w:rsidR="00B1332C">
        <w:rPr>
          <w:rFonts w:cs="Traditional Arabic" w:hint="cs"/>
          <w:b/>
          <w:bCs/>
          <w:sz w:val="32"/>
          <w:szCs w:val="32"/>
          <w:rtl/>
        </w:rPr>
        <w:t xml:space="preserve"> </w:t>
      </w:r>
      <w:r w:rsidRPr="002C7D75">
        <w:rPr>
          <w:rFonts w:cs="Traditional Arabic"/>
          <w:b/>
          <w:bCs/>
          <w:sz w:val="32"/>
          <w:szCs w:val="32"/>
          <w:rtl/>
        </w:rPr>
        <w:t>وَمَا النَّصْرُ إِلاَّ مِنْ عِند</w:t>
      </w:r>
      <w:r w:rsidR="00B1332C">
        <w:rPr>
          <w:rFonts w:cs="Traditional Arabic"/>
          <w:b/>
          <w:bCs/>
          <w:sz w:val="32"/>
          <w:szCs w:val="32"/>
          <w:rtl/>
        </w:rPr>
        <w:t xml:space="preserve">ِ اللّهِ الْعَزِيزِ الْحَكِيمِ </w:t>
      </w:r>
      <w:r w:rsidR="00B1332C">
        <w:rPr>
          <w:rFonts w:cs="Traditional Arabic" w:hint="cs"/>
          <w:b/>
          <w:bCs/>
          <w:sz w:val="32"/>
          <w:szCs w:val="32"/>
          <w:rtl/>
        </w:rPr>
        <w:t>]</w:t>
      </w:r>
      <w:r w:rsidR="00B1332C">
        <w:rPr>
          <w:rFonts w:cs="Traditional Arabic"/>
          <w:b/>
          <w:bCs/>
          <w:sz w:val="32"/>
          <w:szCs w:val="32"/>
          <w:rtl/>
        </w:rPr>
        <w:t>آل عمران:</w:t>
      </w:r>
      <w:r w:rsidR="00B1332C">
        <w:rPr>
          <w:rFonts w:cs="Traditional Arabic" w:hint="cs"/>
          <w:b/>
          <w:bCs/>
          <w:sz w:val="32"/>
          <w:szCs w:val="32"/>
          <w:rtl/>
        </w:rPr>
        <w:t xml:space="preserve">126. </w:t>
      </w:r>
    </w:p>
    <w:p w:rsidR="00B1332C" w:rsidRDefault="00B1332C" w:rsidP="00B1332C">
      <w:pPr>
        <w:bidi/>
        <w:ind w:firstLine="720"/>
        <w:jc w:val="center"/>
        <w:rPr>
          <w:rFonts w:cs="Traditional Arabic"/>
          <w:b/>
          <w:bCs/>
          <w:sz w:val="32"/>
          <w:szCs w:val="32"/>
          <w:rtl/>
        </w:rPr>
      </w:pPr>
      <w:r>
        <w:rPr>
          <w:rFonts w:cs="Traditional Arabic" w:hint="cs"/>
          <w:b/>
          <w:bCs/>
          <w:sz w:val="32"/>
          <w:szCs w:val="32"/>
          <w:rtl/>
        </w:rPr>
        <w:t>وآخر دعوانا أن الحمد لله رب العالمين</w:t>
      </w:r>
    </w:p>
    <w:p w:rsidR="00B1332C" w:rsidRDefault="00B1332C" w:rsidP="00B1332C">
      <w:pPr>
        <w:bidi/>
        <w:ind w:firstLine="720"/>
        <w:jc w:val="center"/>
        <w:rPr>
          <w:rFonts w:cs="Traditional Arabic"/>
          <w:b/>
          <w:bCs/>
          <w:sz w:val="32"/>
          <w:szCs w:val="32"/>
          <w:rtl/>
        </w:rPr>
      </w:pPr>
      <w:r>
        <w:rPr>
          <w:rFonts w:cs="Traditional Arabic" w:hint="cs"/>
          <w:b/>
          <w:bCs/>
          <w:sz w:val="32"/>
          <w:szCs w:val="32"/>
          <w:rtl/>
        </w:rPr>
        <w:t>عبد المنعم مصطفى حليمة</w:t>
      </w:r>
    </w:p>
    <w:p w:rsidR="00B1332C" w:rsidRDefault="00B1332C" w:rsidP="00B1332C">
      <w:pPr>
        <w:bidi/>
        <w:ind w:firstLine="720"/>
        <w:jc w:val="center"/>
        <w:rPr>
          <w:rFonts w:cs="Traditional Arabic"/>
          <w:b/>
          <w:bCs/>
          <w:sz w:val="32"/>
          <w:szCs w:val="32"/>
          <w:rtl/>
        </w:rPr>
      </w:pPr>
      <w:r>
        <w:rPr>
          <w:rFonts w:cs="Traditional Arabic" w:hint="cs"/>
          <w:b/>
          <w:bCs/>
          <w:sz w:val="32"/>
          <w:szCs w:val="32"/>
          <w:rtl/>
        </w:rPr>
        <w:t>" أبو بصير الطرطوسي "</w:t>
      </w:r>
    </w:p>
    <w:p w:rsidR="00B1332C" w:rsidRDefault="00011435" w:rsidP="00011435">
      <w:pPr>
        <w:bidi/>
        <w:ind w:firstLine="720"/>
        <w:jc w:val="center"/>
        <w:rPr>
          <w:rFonts w:cs="Traditional Arabic"/>
          <w:b/>
          <w:bCs/>
          <w:sz w:val="32"/>
          <w:szCs w:val="32"/>
          <w:rtl/>
        </w:rPr>
      </w:pPr>
      <w:r>
        <w:rPr>
          <w:rFonts w:cs="Traditional Arabic" w:hint="cs"/>
          <w:b/>
          <w:bCs/>
          <w:sz w:val="32"/>
          <w:szCs w:val="32"/>
          <w:rtl/>
        </w:rPr>
        <w:t xml:space="preserve">3/10/1434 هـ. 10/8/2013 م. </w:t>
      </w:r>
    </w:p>
    <w:p w:rsidR="00011435" w:rsidRDefault="00B12BF4" w:rsidP="00011435">
      <w:pPr>
        <w:bidi/>
        <w:ind w:firstLine="720"/>
        <w:jc w:val="center"/>
        <w:rPr>
          <w:rFonts w:cs="Traditional Arabic"/>
          <w:b/>
          <w:bCs/>
          <w:sz w:val="32"/>
          <w:szCs w:val="32"/>
          <w:lang w:bidi="ar-EG"/>
        </w:rPr>
      </w:pPr>
      <w:hyperlink r:id="rId8" w:history="1">
        <w:r w:rsidR="00011435" w:rsidRPr="004B33FB">
          <w:rPr>
            <w:rStyle w:val="Hyperlink"/>
            <w:rFonts w:cs="Traditional Arabic"/>
            <w:b/>
            <w:bCs/>
            <w:sz w:val="32"/>
            <w:szCs w:val="32"/>
            <w:lang w:bidi="ar-EG"/>
          </w:rPr>
          <w:t>www.abubaseer.bizland.com</w:t>
        </w:r>
      </w:hyperlink>
    </w:p>
    <w:p w:rsidR="00011435" w:rsidRDefault="00011435" w:rsidP="00011435">
      <w:pPr>
        <w:bidi/>
        <w:ind w:firstLine="720"/>
        <w:jc w:val="center"/>
        <w:rPr>
          <w:rFonts w:cs="Traditional Arabic"/>
          <w:b/>
          <w:bCs/>
          <w:sz w:val="32"/>
          <w:szCs w:val="32"/>
          <w:lang w:bidi="ar-EG"/>
        </w:rPr>
      </w:pPr>
    </w:p>
    <w:p w:rsidR="00EA2412" w:rsidRDefault="00EA2412" w:rsidP="00E24063">
      <w:pPr>
        <w:bidi/>
      </w:pPr>
    </w:p>
    <w:sectPr w:rsidR="00EA2412" w:rsidSect="00F15DE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BF4" w:rsidRDefault="00B12BF4" w:rsidP="002D36F1">
      <w:r>
        <w:separator/>
      </w:r>
    </w:p>
  </w:endnote>
  <w:endnote w:type="continuationSeparator" w:id="0">
    <w:p w:rsidR="00B12BF4" w:rsidRDefault="00B12BF4" w:rsidP="002D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37393"/>
      <w:docPartObj>
        <w:docPartGallery w:val="Page Numbers (Bottom of Page)"/>
        <w:docPartUnique/>
      </w:docPartObj>
    </w:sdtPr>
    <w:sdtEndPr>
      <w:rPr>
        <w:noProof/>
      </w:rPr>
    </w:sdtEndPr>
    <w:sdtContent>
      <w:p w:rsidR="002D36F1" w:rsidRDefault="002D36F1">
        <w:pPr>
          <w:pStyle w:val="Footer"/>
          <w:jc w:val="center"/>
        </w:pPr>
        <w:r>
          <w:fldChar w:fldCharType="begin"/>
        </w:r>
        <w:r>
          <w:instrText xml:space="preserve"> PAGE   \* MERGEFORMAT </w:instrText>
        </w:r>
        <w:r>
          <w:fldChar w:fldCharType="separate"/>
        </w:r>
        <w:r w:rsidR="00E95698">
          <w:rPr>
            <w:noProof/>
          </w:rPr>
          <w:t>1</w:t>
        </w:r>
        <w:r>
          <w:rPr>
            <w:noProof/>
          </w:rPr>
          <w:fldChar w:fldCharType="end"/>
        </w:r>
      </w:p>
    </w:sdtContent>
  </w:sdt>
  <w:p w:rsidR="002D36F1" w:rsidRDefault="002D3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BF4" w:rsidRDefault="00B12BF4" w:rsidP="002D36F1">
      <w:r>
        <w:separator/>
      </w:r>
    </w:p>
  </w:footnote>
  <w:footnote w:type="continuationSeparator" w:id="0">
    <w:p w:rsidR="00B12BF4" w:rsidRDefault="00B12BF4" w:rsidP="002D3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63"/>
    <w:rsid w:val="00011435"/>
    <w:rsid w:val="00020034"/>
    <w:rsid w:val="0002513D"/>
    <w:rsid w:val="00033331"/>
    <w:rsid w:val="0007086C"/>
    <w:rsid w:val="000F2CD5"/>
    <w:rsid w:val="002C60C9"/>
    <w:rsid w:val="002C7D75"/>
    <w:rsid w:val="002D36F1"/>
    <w:rsid w:val="00331A8E"/>
    <w:rsid w:val="003D4F90"/>
    <w:rsid w:val="00462465"/>
    <w:rsid w:val="004D7588"/>
    <w:rsid w:val="00622106"/>
    <w:rsid w:val="00722127"/>
    <w:rsid w:val="0079438A"/>
    <w:rsid w:val="007E0814"/>
    <w:rsid w:val="00A334DA"/>
    <w:rsid w:val="00A62034"/>
    <w:rsid w:val="00A63C02"/>
    <w:rsid w:val="00AB721B"/>
    <w:rsid w:val="00B12BF4"/>
    <w:rsid w:val="00B1332C"/>
    <w:rsid w:val="00DB6ADF"/>
    <w:rsid w:val="00DD48DA"/>
    <w:rsid w:val="00E11A11"/>
    <w:rsid w:val="00E24063"/>
    <w:rsid w:val="00E337F8"/>
    <w:rsid w:val="00E95698"/>
    <w:rsid w:val="00EA2412"/>
    <w:rsid w:val="00F1158F"/>
    <w:rsid w:val="00F15DE9"/>
    <w:rsid w:val="00F27A18"/>
    <w:rsid w:val="00F57A01"/>
    <w:rsid w:val="00F8015A"/>
    <w:rsid w:val="00F93F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0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dit-big">
    <w:name w:val="edit-big"/>
    <w:basedOn w:val="DefaultParagraphFont"/>
    <w:rsid w:val="00F27A18"/>
  </w:style>
  <w:style w:type="character" w:customStyle="1" w:styleId="search-keys1">
    <w:name w:val="search-keys1"/>
    <w:basedOn w:val="DefaultParagraphFont"/>
    <w:rsid w:val="00F27A18"/>
    <w:rPr>
      <w:color w:val="FF0000"/>
    </w:rPr>
  </w:style>
  <w:style w:type="character" w:styleId="Hyperlink">
    <w:name w:val="Hyperlink"/>
    <w:basedOn w:val="DefaultParagraphFont"/>
    <w:uiPriority w:val="99"/>
    <w:unhideWhenUsed/>
    <w:rsid w:val="00011435"/>
    <w:rPr>
      <w:color w:val="0000FF" w:themeColor="hyperlink"/>
      <w:u w:val="single"/>
    </w:rPr>
  </w:style>
  <w:style w:type="paragraph" w:styleId="Header">
    <w:name w:val="header"/>
    <w:basedOn w:val="Normal"/>
    <w:link w:val="HeaderChar"/>
    <w:uiPriority w:val="99"/>
    <w:unhideWhenUsed/>
    <w:rsid w:val="002D36F1"/>
    <w:pPr>
      <w:tabs>
        <w:tab w:val="center" w:pos="4153"/>
        <w:tab w:val="right" w:pos="8306"/>
      </w:tabs>
    </w:pPr>
  </w:style>
  <w:style w:type="character" w:customStyle="1" w:styleId="HeaderChar">
    <w:name w:val="Header Char"/>
    <w:basedOn w:val="DefaultParagraphFont"/>
    <w:link w:val="Header"/>
    <w:uiPriority w:val="99"/>
    <w:rsid w:val="002D36F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D36F1"/>
    <w:pPr>
      <w:tabs>
        <w:tab w:val="center" w:pos="4153"/>
        <w:tab w:val="right" w:pos="8306"/>
      </w:tabs>
    </w:pPr>
  </w:style>
  <w:style w:type="character" w:customStyle="1" w:styleId="FooterChar">
    <w:name w:val="Footer Char"/>
    <w:basedOn w:val="DefaultParagraphFont"/>
    <w:link w:val="Footer"/>
    <w:uiPriority w:val="99"/>
    <w:rsid w:val="002D36F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0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dit-big">
    <w:name w:val="edit-big"/>
    <w:basedOn w:val="DefaultParagraphFont"/>
    <w:rsid w:val="00F27A18"/>
  </w:style>
  <w:style w:type="character" w:customStyle="1" w:styleId="search-keys1">
    <w:name w:val="search-keys1"/>
    <w:basedOn w:val="DefaultParagraphFont"/>
    <w:rsid w:val="00F27A18"/>
    <w:rPr>
      <w:color w:val="FF0000"/>
    </w:rPr>
  </w:style>
  <w:style w:type="character" w:styleId="Hyperlink">
    <w:name w:val="Hyperlink"/>
    <w:basedOn w:val="DefaultParagraphFont"/>
    <w:uiPriority w:val="99"/>
    <w:unhideWhenUsed/>
    <w:rsid w:val="00011435"/>
    <w:rPr>
      <w:color w:val="0000FF" w:themeColor="hyperlink"/>
      <w:u w:val="single"/>
    </w:rPr>
  </w:style>
  <w:style w:type="paragraph" w:styleId="Header">
    <w:name w:val="header"/>
    <w:basedOn w:val="Normal"/>
    <w:link w:val="HeaderChar"/>
    <w:uiPriority w:val="99"/>
    <w:unhideWhenUsed/>
    <w:rsid w:val="002D36F1"/>
    <w:pPr>
      <w:tabs>
        <w:tab w:val="center" w:pos="4153"/>
        <w:tab w:val="right" w:pos="8306"/>
      </w:tabs>
    </w:pPr>
  </w:style>
  <w:style w:type="character" w:customStyle="1" w:styleId="HeaderChar">
    <w:name w:val="Header Char"/>
    <w:basedOn w:val="DefaultParagraphFont"/>
    <w:link w:val="Header"/>
    <w:uiPriority w:val="99"/>
    <w:rsid w:val="002D36F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D36F1"/>
    <w:pPr>
      <w:tabs>
        <w:tab w:val="center" w:pos="4153"/>
        <w:tab w:val="right" w:pos="8306"/>
      </w:tabs>
    </w:pPr>
  </w:style>
  <w:style w:type="character" w:customStyle="1" w:styleId="FooterChar">
    <w:name w:val="Footer Char"/>
    <w:basedOn w:val="DefaultParagraphFont"/>
    <w:link w:val="Footer"/>
    <w:uiPriority w:val="99"/>
    <w:rsid w:val="002D36F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8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ubaseer.bizlan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1FF51-8D26-4E08-B1E8-8B980FDB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Abdulmonem</dc:creator>
  <cp:lastModifiedBy>Abdulmonem</cp:lastModifiedBy>
  <cp:revision>2</cp:revision>
  <cp:lastPrinted>2013-08-10T08:13:00Z</cp:lastPrinted>
  <dcterms:created xsi:type="dcterms:W3CDTF">2013-08-10T18:44:00Z</dcterms:created>
  <dcterms:modified xsi:type="dcterms:W3CDTF">2013-08-10T18:44:00Z</dcterms:modified>
</cp:coreProperties>
</file>